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802" w:rsidRDefault="00EA4802" w:rsidP="00EA4802">
      <w:pPr>
        <w:pStyle w:val="stbilgi"/>
        <w:rPr>
          <w:noProof/>
        </w:rPr>
      </w:pPr>
      <w:r>
        <w:t xml:space="preserve">                       </w:t>
      </w:r>
      <w:r>
        <w:rPr>
          <w:noProof/>
        </w:rPr>
        <w:drawing>
          <wp:inline distT="0" distB="0" distL="0" distR="0">
            <wp:extent cx="666750" cy="685800"/>
            <wp:effectExtent l="19050" t="0" r="0" b="0"/>
            <wp:docPr id="1" name="Resim 1" descr="Başlık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şlıksız"/>
                    <pic:cNvPicPr>
                      <a:picLocks noChangeAspect="1" noChangeArrowheads="1"/>
                    </pic:cNvPicPr>
                  </pic:nvPicPr>
                  <pic:blipFill>
                    <a:blip r:embed="rId5"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1343025" cy="561975"/>
            <wp:effectExtent l="19050" t="0" r="9525" b="0"/>
            <wp:docPr id="2" name="Resim 1" descr="C:\Users\Mehtap\Desktop\KYS - Türk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ehtap\Desktop\KYS - Türkak.bmp"/>
                    <pic:cNvPicPr>
                      <a:picLocks noChangeAspect="1" noChangeArrowheads="1"/>
                    </pic:cNvPicPr>
                  </pic:nvPicPr>
                  <pic:blipFill>
                    <a:blip r:embed="rId6" cstate="print"/>
                    <a:srcRect/>
                    <a:stretch>
                      <a:fillRect/>
                    </a:stretch>
                  </pic:blipFill>
                  <pic:spPr bwMode="auto">
                    <a:xfrm>
                      <a:off x="0" y="0"/>
                      <a:ext cx="1343025" cy="561975"/>
                    </a:xfrm>
                    <a:prstGeom prst="rect">
                      <a:avLst/>
                    </a:prstGeom>
                    <a:noFill/>
                    <a:ln w="9525">
                      <a:noFill/>
                      <a:miter lim="800000"/>
                      <a:headEnd/>
                      <a:tailEnd/>
                    </a:ln>
                  </pic:spPr>
                </pic:pic>
              </a:graphicData>
            </a:graphic>
          </wp:inline>
        </w:drawing>
      </w:r>
    </w:p>
    <w:p w:rsidR="00EA4802" w:rsidRPr="004F651F" w:rsidRDefault="00EA4802" w:rsidP="00EA4802">
      <w:pPr>
        <w:pStyle w:val="stbilgi"/>
        <w:rPr>
          <w:sz w:val="22"/>
          <w:szCs w:val="22"/>
        </w:rPr>
      </w:pPr>
      <w:r>
        <w:rPr>
          <w:sz w:val="22"/>
          <w:szCs w:val="22"/>
        </w:rPr>
        <w:t xml:space="preserve">        </w:t>
      </w:r>
      <w:r w:rsidRPr="004F651F">
        <w:rPr>
          <w:sz w:val="22"/>
          <w:szCs w:val="22"/>
        </w:rPr>
        <w:t xml:space="preserve">BURHANİYE TİCARET ODASI                                                                     </w:t>
      </w:r>
    </w:p>
    <w:p w:rsidR="00EA4802" w:rsidRDefault="00EA4802" w:rsidP="00EA4802">
      <w:pPr>
        <w:pStyle w:val="stbilgi"/>
      </w:pPr>
      <w:r w:rsidRPr="004F651F">
        <w:rPr>
          <w:sz w:val="22"/>
          <w:szCs w:val="22"/>
        </w:rPr>
        <w:t xml:space="preserve">BURHANİYE CHAMBER OF COMMERCE                                                   </w:t>
      </w:r>
      <w:r>
        <w:rPr>
          <w:sz w:val="22"/>
          <w:szCs w:val="22"/>
        </w:rPr>
        <w:t xml:space="preserve"> </w:t>
      </w:r>
    </w:p>
    <w:p w:rsidR="00EA4802" w:rsidRPr="00EA4802" w:rsidRDefault="00F50DF0" w:rsidP="00EA480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ODA </w:t>
      </w:r>
      <w:r w:rsidR="00EA4802" w:rsidRPr="00EA4802">
        <w:rPr>
          <w:rFonts w:ascii="Times New Roman" w:hAnsi="Times New Roman" w:cs="Times New Roman"/>
          <w:b/>
          <w:sz w:val="24"/>
          <w:szCs w:val="24"/>
        </w:rPr>
        <w:t>SİCİL MÜDÜRLÜĞÜ</w:t>
      </w:r>
    </w:p>
    <w:p w:rsidR="00EA4802" w:rsidRPr="00EA4802" w:rsidRDefault="00EA4802" w:rsidP="00EA4802">
      <w:pPr>
        <w:spacing w:after="0"/>
        <w:jc w:val="center"/>
        <w:rPr>
          <w:rFonts w:ascii="Times New Roman" w:hAnsi="Times New Roman" w:cs="Times New Roman"/>
          <w:b/>
          <w:sz w:val="24"/>
          <w:szCs w:val="24"/>
        </w:rPr>
      </w:pPr>
      <w:r w:rsidRPr="00EA4802">
        <w:rPr>
          <w:rFonts w:ascii="Times New Roman" w:hAnsi="Times New Roman" w:cs="Times New Roman"/>
          <w:b/>
          <w:sz w:val="24"/>
          <w:szCs w:val="24"/>
        </w:rPr>
        <w:t>HİZMET STANDARTLARI TABLOSU</w:t>
      </w:r>
    </w:p>
    <w:tbl>
      <w:tblPr>
        <w:tblStyle w:val="TabloKlavuzu"/>
        <w:tblW w:w="15878" w:type="dxa"/>
        <w:tblInd w:w="-885" w:type="dxa"/>
        <w:tblLook w:val="04A0" w:firstRow="1" w:lastRow="0" w:firstColumn="1" w:lastColumn="0" w:noHBand="0" w:noVBand="1"/>
      </w:tblPr>
      <w:tblGrid>
        <w:gridCol w:w="993"/>
        <w:gridCol w:w="3119"/>
        <w:gridCol w:w="6946"/>
        <w:gridCol w:w="2268"/>
        <w:gridCol w:w="2552"/>
      </w:tblGrid>
      <w:tr w:rsidR="00EA4802" w:rsidTr="00F50DF0">
        <w:tc>
          <w:tcPr>
            <w:tcW w:w="993" w:type="dxa"/>
          </w:tcPr>
          <w:p w:rsidR="00D63977" w:rsidRPr="00EA4802" w:rsidRDefault="00EA4802" w:rsidP="009501BB">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3119" w:type="dxa"/>
          </w:tcPr>
          <w:p w:rsidR="009501BB" w:rsidRDefault="009501BB" w:rsidP="009501BB">
            <w:pPr>
              <w:jc w:val="center"/>
              <w:rPr>
                <w:rFonts w:ascii="Times New Roman" w:hAnsi="Times New Roman" w:cs="Times New Roman"/>
                <w:sz w:val="24"/>
                <w:szCs w:val="24"/>
              </w:rPr>
            </w:pPr>
          </w:p>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6946" w:type="dxa"/>
          </w:tcPr>
          <w:p w:rsidR="009501BB" w:rsidRDefault="009501BB" w:rsidP="009501BB">
            <w:pPr>
              <w:jc w:val="center"/>
              <w:rPr>
                <w:rFonts w:ascii="Times New Roman" w:hAnsi="Times New Roman" w:cs="Times New Roman"/>
                <w:sz w:val="24"/>
                <w:szCs w:val="24"/>
              </w:rPr>
            </w:pPr>
          </w:p>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EA4802" w:rsidRPr="00EA4802" w:rsidRDefault="00EA4802" w:rsidP="009501BB">
            <w:pPr>
              <w:jc w:val="center"/>
              <w:rPr>
                <w:rFonts w:ascii="Times New Roman" w:hAnsi="Times New Roman" w:cs="Times New Roman"/>
                <w:sz w:val="24"/>
                <w:szCs w:val="24"/>
              </w:rPr>
            </w:pPr>
            <w:r>
              <w:rPr>
                <w:rFonts w:ascii="Times New Roman" w:hAnsi="Times New Roman" w:cs="Times New Roman"/>
                <w:sz w:val="24"/>
                <w:szCs w:val="24"/>
              </w:rPr>
              <w:t xml:space="preserve">HİZMETİN </w:t>
            </w:r>
            <w:r w:rsidR="00F50DF0">
              <w:rPr>
                <w:rFonts w:ascii="Times New Roman" w:hAnsi="Times New Roman" w:cs="Times New Roman"/>
                <w:sz w:val="24"/>
                <w:szCs w:val="24"/>
              </w:rPr>
              <w:t xml:space="preserve">TAMAMLANMA </w:t>
            </w:r>
            <w:r>
              <w:rPr>
                <w:rFonts w:ascii="Times New Roman" w:hAnsi="Times New Roman" w:cs="Times New Roman"/>
                <w:sz w:val="24"/>
                <w:szCs w:val="24"/>
              </w:rPr>
              <w:t>SÜRESİ (EN GEÇ)</w:t>
            </w:r>
          </w:p>
        </w:tc>
        <w:tc>
          <w:tcPr>
            <w:tcW w:w="2552" w:type="dxa"/>
          </w:tcPr>
          <w:p w:rsidR="009501BB" w:rsidRDefault="009501BB" w:rsidP="009501BB">
            <w:pPr>
              <w:jc w:val="center"/>
              <w:rPr>
                <w:rFonts w:ascii="Times New Roman" w:hAnsi="Times New Roman" w:cs="Times New Roman"/>
                <w:sz w:val="24"/>
                <w:szCs w:val="24"/>
              </w:rPr>
            </w:pPr>
          </w:p>
          <w:p w:rsidR="00911331" w:rsidRPr="00EA4802" w:rsidRDefault="00911331" w:rsidP="009501BB">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EA4802" w:rsidTr="00F50DF0">
        <w:tc>
          <w:tcPr>
            <w:tcW w:w="993" w:type="dxa"/>
          </w:tcPr>
          <w:p w:rsidR="00653666" w:rsidRPr="00653666" w:rsidRDefault="00653666" w:rsidP="009501BB">
            <w:pPr>
              <w:jc w:val="center"/>
              <w:rPr>
                <w:rFonts w:ascii="Times New Roman" w:hAnsi="Times New Roman" w:cs="Times New Roman"/>
                <w:sz w:val="28"/>
                <w:szCs w:val="28"/>
              </w:rPr>
            </w:pPr>
            <w:r>
              <w:rPr>
                <w:rFonts w:ascii="Times New Roman" w:hAnsi="Times New Roman" w:cs="Times New Roman"/>
                <w:sz w:val="28"/>
                <w:szCs w:val="28"/>
              </w:rPr>
              <w:t>1</w:t>
            </w:r>
          </w:p>
        </w:tc>
        <w:tc>
          <w:tcPr>
            <w:tcW w:w="3119" w:type="dxa"/>
          </w:tcPr>
          <w:p w:rsidR="00653666" w:rsidRPr="009501BB" w:rsidRDefault="00F50DF0" w:rsidP="00F50DF0">
            <w:pPr>
              <w:rPr>
                <w:rFonts w:ascii="Times New Roman" w:hAnsi="Times New Roman" w:cs="Times New Roman"/>
                <w:sz w:val="20"/>
                <w:szCs w:val="20"/>
              </w:rPr>
            </w:pPr>
            <w:r>
              <w:rPr>
                <w:rFonts w:ascii="Times New Roman" w:hAnsi="Times New Roman" w:cs="Times New Roman"/>
                <w:sz w:val="20"/>
                <w:szCs w:val="20"/>
              </w:rPr>
              <w:t>KAYIT VE SİCİL SURETLERİ</w:t>
            </w:r>
          </w:p>
        </w:tc>
        <w:tc>
          <w:tcPr>
            <w:tcW w:w="6946" w:type="dxa"/>
          </w:tcPr>
          <w:p w:rsidR="00F50DF0" w:rsidRPr="00F50DF0" w:rsidRDefault="00F50DF0" w:rsidP="00F50DF0">
            <w:pPr>
              <w:pStyle w:val="NormalWeb"/>
              <w:rPr>
                <w:sz w:val="22"/>
                <w:szCs w:val="22"/>
              </w:rPr>
            </w:pPr>
            <w:r w:rsidRPr="00F50DF0">
              <w:rPr>
                <w:sz w:val="22"/>
                <w:szCs w:val="22"/>
              </w:rPr>
              <w:t>Ücret Tahsil Makbuzu</w:t>
            </w:r>
          </w:p>
        </w:tc>
        <w:tc>
          <w:tcPr>
            <w:tcW w:w="2268" w:type="dxa"/>
          </w:tcPr>
          <w:p w:rsidR="00653666" w:rsidRPr="00653666" w:rsidRDefault="00F50DF0" w:rsidP="00653666">
            <w:pPr>
              <w:jc w:val="center"/>
              <w:rPr>
                <w:rFonts w:ascii="Times New Roman" w:hAnsi="Times New Roman" w:cs="Times New Roman"/>
                <w:sz w:val="24"/>
                <w:szCs w:val="24"/>
              </w:rPr>
            </w:pPr>
            <w:r>
              <w:rPr>
                <w:rFonts w:ascii="Times New Roman" w:hAnsi="Times New Roman" w:cs="Times New Roman"/>
                <w:sz w:val="24"/>
                <w:szCs w:val="24"/>
              </w:rPr>
              <w:t>5 – 15 DAKİKA</w:t>
            </w:r>
          </w:p>
        </w:tc>
        <w:tc>
          <w:tcPr>
            <w:tcW w:w="2552" w:type="dxa"/>
          </w:tcPr>
          <w:p w:rsidR="008D32D7" w:rsidRPr="00A161A3" w:rsidRDefault="00F50DF0"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F50DF0" w:rsidTr="00F50DF0">
        <w:tc>
          <w:tcPr>
            <w:tcW w:w="993" w:type="dxa"/>
          </w:tcPr>
          <w:p w:rsidR="00F50DF0" w:rsidRDefault="00F50DF0" w:rsidP="009501BB">
            <w:pPr>
              <w:jc w:val="center"/>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F50DF0" w:rsidRDefault="00F50DF0" w:rsidP="00F50DF0">
            <w:pPr>
              <w:rPr>
                <w:rFonts w:ascii="Times New Roman" w:hAnsi="Times New Roman" w:cs="Times New Roman"/>
                <w:sz w:val="20"/>
                <w:szCs w:val="20"/>
              </w:rPr>
            </w:pPr>
            <w:r>
              <w:rPr>
                <w:rFonts w:ascii="Times New Roman" w:hAnsi="Times New Roman" w:cs="Times New Roman"/>
                <w:sz w:val="20"/>
                <w:szCs w:val="20"/>
              </w:rPr>
              <w:t>FAALİYET BELGESİ</w:t>
            </w:r>
          </w:p>
        </w:tc>
        <w:tc>
          <w:tcPr>
            <w:tcW w:w="6946" w:type="dxa"/>
          </w:tcPr>
          <w:p w:rsidR="00F50DF0" w:rsidRDefault="00F50DF0" w:rsidP="00F50DF0">
            <w:pPr>
              <w:pStyle w:val="NormalWeb"/>
              <w:rPr>
                <w:sz w:val="20"/>
                <w:szCs w:val="20"/>
              </w:rPr>
            </w:pPr>
            <w:r w:rsidRPr="00F50DF0">
              <w:rPr>
                <w:sz w:val="22"/>
                <w:szCs w:val="22"/>
              </w:rPr>
              <w:t>Ücret Tahsil Makbuzu</w:t>
            </w:r>
          </w:p>
        </w:tc>
        <w:tc>
          <w:tcPr>
            <w:tcW w:w="2268"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5 – 15 DAKİKA</w:t>
            </w:r>
          </w:p>
        </w:tc>
        <w:tc>
          <w:tcPr>
            <w:tcW w:w="2552"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F50DF0" w:rsidTr="00F50DF0">
        <w:tc>
          <w:tcPr>
            <w:tcW w:w="993" w:type="dxa"/>
          </w:tcPr>
          <w:p w:rsidR="00F50DF0" w:rsidRDefault="00F50DF0" w:rsidP="009501BB">
            <w:pPr>
              <w:jc w:val="center"/>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F50DF0" w:rsidRDefault="00F50DF0" w:rsidP="00F50DF0">
            <w:pPr>
              <w:rPr>
                <w:rFonts w:ascii="Times New Roman" w:hAnsi="Times New Roman" w:cs="Times New Roman"/>
                <w:sz w:val="20"/>
                <w:szCs w:val="20"/>
              </w:rPr>
            </w:pPr>
            <w:r>
              <w:rPr>
                <w:rFonts w:ascii="Times New Roman" w:hAnsi="Times New Roman" w:cs="Times New Roman"/>
                <w:sz w:val="20"/>
                <w:szCs w:val="20"/>
              </w:rPr>
              <w:t>İHALE DURUM BELGESİ</w:t>
            </w:r>
          </w:p>
        </w:tc>
        <w:tc>
          <w:tcPr>
            <w:tcW w:w="6946" w:type="dxa"/>
          </w:tcPr>
          <w:p w:rsidR="00F50DF0" w:rsidRPr="00F50DF0" w:rsidRDefault="00F50DF0" w:rsidP="00F50DF0">
            <w:pPr>
              <w:pStyle w:val="NormalWeb"/>
              <w:rPr>
                <w:sz w:val="22"/>
                <w:szCs w:val="22"/>
              </w:rPr>
            </w:pPr>
            <w:r w:rsidRPr="00F50DF0">
              <w:rPr>
                <w:sz w:val="22"/>
                <w:szCs w:val="22"/>
              </w:rPr>
              <w:t>Ücret Tahsil Makbuzu</w:t>
            </w:r>
          </w:p>
        </w:tc>
        <w:tc>
          <w:tcPr>
            <w:tcW w:w="2268"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5 – 15 DAKİKA</w:t>
            </w:r>
          </w:p>
        </w:tc>
        <w:tc>
          <w:tcPr>
            <w:tcW w:w="2552"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F50DF0" w:rsidTr="00F50DF0">
        <w:tc>
          <w:tcPr>
            <w:tcW w:w="993" w:type="dxa"/>
          </w:tcPr>
          <w:p w:rsidR="00F50DF0" w:rsidRDefault="00F50DF0" w:rsidP="009501BB">
            <w:pPr>
              <w:jc w:val="center"/>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F50DF0" w:rsidRDefault="00F50DF0" w:rsidP="00F50DF0">
            <w:pPr>
              <w:rPr>
                <w:rFonts w:ascii="Times New Roman" w:hAnsi="Times New Roman" w:cs="Times New Roman"/>
                <w:sz w:val="20"/>
                <w:szCs w:val="20"/>
              </w:rPr>
            </w:pPr>
            <w:r>
              <w:rPr>
                <w:rFonts w:ascii="Times New Roman" w:hAnsi="Times New Roman" w:cs="Times New Roman"/>
                <w:sz w:val="20"/>
                <w:szCs w:val="20"/>
              </w:rPr>
              <w:t>MESLEKTEN MEN BELGESİ</w:t>
            </w:r>
          </w:p>
        </w:tc>
        <w:tc>
          <w:tcPr>
            <w:tcW w:w="6946" w:type="dxa"/>
          </w:tcPr>
          <w:p w:rsidR="00F50DF0" w:rsidRPr="00F50DF0" w:rsidRDefault="00F50DF0" w:rsidP="00F50DF0">
            <w:pPr>
              <w:pStyle w:val="NormalWeb"/>
              <w:rPr>
                <w:sz w:val="22"/>
                <w:szCs w:val="22"/>
              </w:rPr>
            </w:pPr>
            <w:r w:rsidRPr="00F50DF0">
              <w:rPr>
                <w:sz w:val="22"/>
                <w:szCs w:val="22"/>
              </w:rPr>
              <w:t>Ücret Tahsil Makbuzu</w:t>
            </w:r>
          </w:p>
        </w:tc>
        <w:tc>
          <w:tcPr>
            <w:tcW w:w="2268"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5 – 15 DAKİKA</w:t>
            </w:r>
          </w:p>
        </w:tc>
        <w:tc>
          <w:tcPr>
            <w:tcW w:w="2552"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F50DF0" w:rsidTr="00F50DF0">
        <w:tc>
          <w:tcPr>
            <w:tcW w:w="993" w:type="dxa"/>
          </w:tcPr>
          <w:p w:rsidR="00F50DF0" w:rsidRDefault="00F50DF0" w:rsidP="009501BB">
            <w:pPr>
              <w:jc w:val="center"/>
              <w:rPr>
                <w:rFonts w:ascii="Times New Roman" w:hAnsi="Times New Roman" w:cs="Times New Roman"/>
                <w:sz w:val="28"/>
                <w:szCs w:val="28"/>
              </w:rPr>
            </w:pPr>
            <w:r>
              <w:rPr>
                <w:rFonts w:ascii="Times New Roman" w:hAnsi="Times New Roman" w:cs="Times New Roman"/>
                <w:sz w:val="28"/>
                <w:szCs w:val="28"/>
              </w:rPr>
              <w:t>5</w:t>
            </w:r>
          </w:p>
        </w:tc>
        <w:tc>
          <w:tcPr>
            <w:tcW w:w="3119" w:type="dxa"/>
          </w:tcPr>
          <w:p w:rsidR="00F50DF0" w:rsidRDefault="00F50DF0" w:rsidP="00F50DF0">
            <w:pPr>
              <w:rPr>
                <w:rFonts w:ascii="Times New Roman" w:hAnsi="Times New Roman" w:cs="Times New Roman"/>
                <w:sz w:val="20"/>
                <w:szCs w:val="20"/>
              </w:rPr>
            </w:pPr>
            <w:r>
              <w:rPr>
                <w:rFonts w:ascii="Times New Roman" w:hAnsi="Times New Roman" w:cs="Times New Roman"/>
                <w:sz w:val="20"/>
                <w:szCs w:val="20"/>
              </w:rPr>
              <w:t>SİCİL KAYIT LEVHASI</w:t>
            </w:r>
          </w:p>
        </w:tc>
        <w:tc>
          <w:tcPr>
            <w:tcW w:w="6946" w:type="dxa"/>
          </w:tcPr>
          <w:p w:rsidR="00F50DF0" w:rsidRPr="00F50DF0" w:rsidRDefault="00F50DF0" w:rsidP="00F50DF0">
            <w:pPr>
              <w:pStyle w:val="NormalWeb"/>
              <w:rPr>
                <w:sz w:val="22"/>
                <w:szCs w:val="22"/>
              </w:rPr>
            </w:pPr>
            <w:r w:rsidRPr="00F50DF0">
              <w:rPr>
                <w:sz w:val="22"/>
                <w:szCs w:val="22"/>
              </w:rPr>
              <w:t>Ücret Tahsil Makbuzu</w:t>
            </w:r>
          </w:p>
        </w:tc>
        <w:tc>
          <w:tcPr>
            <w:tcW w:w="2268"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5 – 15 DAKİKA</w:t>
            </w:r>
          </w:p>
        </w:tc>
        <w:tc>
          <w:tcPr>
            <w:tcW w:w="2552" w:type="dxa"/>
          </w:tcPr>
          <w:p w:rsidR="00F50DF0" w:rsidRDefault="00F50DF0"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F50DF0" w:rsidTr="00F50DF0">
        <w:tc>
          <w:tcPr>
            <w:tcW w:w="993" w:type="dxa"/>
          </w:tcPr>
          <w:p w:rsidR="00F50DF0" w:rsidRDefault="00F50DF0" w:rsidP="009501BB">
            <w:pPr>
              <w:jc w:val="center"/>
              <w:rPr>
                <w:rFonts w:ascii="Times New Roman" w:hAnsi="Times New Roman" w:cs="Times New Roman"/>
                <w:sz w:val="28"/>
                <w:szCs w:val="28"/>
              </w:rPr>
            </w:pPr>
            <w:r>
              <w:rPr>
                <w:rFonts w:ascii="Times New Roman" w:hAnsi="Times New Roman" w:cs="Times New Roman"/>
                <w:sz w:val="28"/>
                <w:szCs w:val="28"/>
              </w:rPr>
              <w:t>6</w:t>
            </w:r>
          </w:p>
        </w:tc>
        <w:tc>
          <w:tcPr>
            <w:tcW w:w="3119" w:type="dxa"/>
          </w:tcPr>
          <w:p w:rsidR="00F50DF0" w:rsidRDefault="0028502F" w:rsidP="00F50DF0">
            <w:pPr>
              <w:rPr>
                <w:rFonts w:ascii="Times New Roman" w:hAnsi="Times New Roman" w:cs="Times New Roman"/>
                <w:sz w:val="20"/>
                <w:szCs w:val="20"/>
              </w:rPr>
            </w:pPr>
            <w:r>
              <w:rPr>
                <w:rFonts w:ascii="Times New Roman" w:hAnsi="Times New Roman" w:cs="Times New Roman"/>
                <w:sz w:val="20"/>
                <w:szCs w:val="20"/>
              </w:rPr>
              <w:t>TİCARİ İKAMETGÂH BELGESİ</w:t>
            </w:r>
          </w:p>
        </w:tc>
        <w:tc>
          <w:tcPr>
            <w:tcW w:w="6946" w:type="dxa"/>
          </w:tcPr>
          <w:p w:rsidR="00F50DF0" w:rsidRPr="00F50DF0" w:rsidRDefault="0028502F" w:rsidP="00F50DF0">
            <w:pPr>
              <w:pStyle w:val="NormalWeb"/>
              <w:rPr>
                <w:sz w:val="22"/>
                <w:szCs w:val="22"/>
              </w:rPr>
            </w:pPr>
            <w:r w:rsidRPr="00F50DF0">
              <w:rPr>
                <w:sz w:val="22"/>
                <w:szCs w:val="22"/>
              </w:rPr>
              <w:t>Ücret Tahsil Makbuzu</w:t>
            </w:r>
          </w:p>
        </w:tc>
        <w:tc>
          <w:tcPr>
            <w:tcW w:w="2268" w:type="dxa"/>
          </w:tcPr>
          <w:p w:rsidR="00F50DF0" w:rsidRDefault="0028502F" w:rsidP="00653666">
            <w:pPr>
              <w:jc w:val="center"/>
              <w:rPr>
                <w:rFonts w:ascii="Times New Roman" w:hAnsi="Times New Roman" w:cs="Times New Roman"/>
                <w:sz w:val="24"/>
                <w:szCs w:val="24"/>
              </w:rPr>
            </w:pPr>
            <w:r>
              <w:rPr>
                <w:rFonts w:ascii="Times New Roman" w:hAnsi="Times New Roman" w:cs="Times New Roman"/>
                <w:sz w:val="24"/>
                <w:szCs w:val="24"/>
              </w:rPr>
              <w:t xml:space="preserve">5 </w:t>
            </w:r>
            <w:r w:rsidR="008053E4">
              <w:rPr>
                <w:rFonts w:ascii="Times New Roman" w:hAnsi="Times New Roman" w:cs="Times New Roman"/>
                <w:sz w:val="24"/>
                <w:szCs w:val="24"/>
              </w:rPr>
              <w:t>–</w:t>
            </w:r>
            <w:r>
              <w:rPr>
                <w:rFonts w:ascii="Times New Roman" w:hAnsi="Times New Roman" w:cs="Times New Roman"/>
                <w:sz w:val="24"/>
                <w:szCs w:val="24"/>
              </w:rPr>
              <w:t xml:space="preserve"> </w:t>
            </w:r>
            <w:r w:rsidR="008053E4">
              <w:rPr>
                <w:rFonts w:ascii="Times New Roman" w:hAnsi="Times New Roman" w:cs="Times New Roman"/>
                <w:sz w:val="24"/>
                <w:szCs w:val="24"/>
              </w:rPr>
              <w:t>15 DAKİKA</w:t>
            </w:r>
          </w:p>
        </w:tc>
        <w:tc>
          <w:tcPr>
            <w:tcW w:w="2552" w:type="dxa"/>
          </w:tcPr>
          <w:p w:rsidR="00F50DF0" w:rsidRDefault="008053E4" w:rsidP="00653666">
            <w:pPr>
              <w:jc w:val="center"/>
              <w:rPr>
                <w:rFonts w:ascii="Times New Roman" w:hAnsi="Times New Roman" w:cs="Times New Roman"/>
                <w:sz w:val="24"/>
                <w:szCs w:val="24"/>
              </w:rPr>
            </w:pPr>
            <w:r>
              <w:rPr>
                <w:rFonts w:ascii="Times New Roman" w:hAnsi="Times New Roman" w:cs="Times New Roman"/>
                <w:sz w:val="24"/>
                <w:szCs w:val="24"/>
              </w:rPr>
              <w:t>10,00TL.</w:t>
            </w:r>
          </w:p>
        </w:tc>
      </w:tr>
      <w:tr w:rsidR="00C84353" w:rsidTr="00F50DF0">
        <w:tc>
          <w:tcPr>
            <w:tcW w:w="993" w:type="dxa"/>
          </w:tcPr>
          <w:p w:rsidR="00C84353" w:rsidRDefault="00C84353" w:rsidP="009501BB">
            <w:pPr>
              <w:jc w:val="center"/>
              <w:rPr>
                <w:rFonts w:ascii="Times New Roman" w:hAnsi="Times New Roman" w:cs="Times New Roman"/>
                <w:sz w:val="28"/>
                <w:szCs w:val="28"/>
              </w:rPr>
            </w:pPr>
            <w:r>
              <w:rPr>
                <w:rFonts w:ascii="Times New Roman" w:hAnsi="Times New Roman" w:cs="Times New Roman"/>
                <w:sz w:val="28"/>
                <w:szCs w:val="28"/>
              </w:rPr>
              <w:t>7</w:t>
            </w:r>
          </w:p>
        </w:tc>
        <w:tc>
          <w:tcPr>
            <w:tcW w:w="3119" w:type="dxa"/>
          </w:tcPr>
          <w:p w:rsidR="00C84353" w:rsidRDefault="00C84353" w:rsidP="00F50DF0">
            <w:pPr>
              <w:rPr>
                <w:rFonts w:ascii="Times New Roman" w:hAnsi="Times New Roman" w:cs="Times New Roman"/>
                <w:sz w:val="20"/>
                <w:szCs w:val="20"/>
              </w:rPr>
            </w:pPr>
            <w:r>
              <w:rPr>
                <w:rFonts w:ascii="Times New Roman" w:hAnsi="Times New Roman" w:cs="Times New Roman"/>
                <w:sz w:val="20"/>
                <w:szCs w:val="20"/>
              </w:rPr>
              <w:t>AZAMİ FİYAT TARİFELERİ</w:t>
            </w:r>
          </w:p>
        </w:tc>
        <w:tc>
          <w:tcPr>
            <w:tcW w:w="6946" w:type="dxa"/>
          </w:tcPr>
          <w:p w:rsidR="00C84353" w:rsidRDefault="00C84353" w:rsidP="00F50DF0">
            <w:pPr>
              <w:pStyle w:val="NormalWeb"/>
              <w:rPr>
                <w:sz w:val="22"/>
                <w:szCs w:val="22"/>
              </w:rPr>
            </w:pPr>
            <w:r>
              <w:rPr>
                <w:sz w:val="22"/>
                <w:szCs w:val="22"/>
              </w:rPr>
              <w:t>--------</w:t>
            </w:r>
          </w:p>
        </w:tc>
        <w:tc>
          <w:tcPr>
            <w:tcW w:w="2268" w:type="dxa"/>
          </w:tcPr>
          <w:p w:rsidR="00C84353" w:rsidRDefault="00C84353" w:rsidP="008053E4">
            <w:pPr>
              <w:jc w:val="center"/>
              <w:rPr>
                <w:rFonts w:ascii="Times New Roman" w:hAnsi="Times New Roman" w:cs="Times New Roman"/>
                <w:sz w:val="24"/>
                <w:szCs w:val="24"/>
              </w:rPr>
            </w:pPr>
            <w:r>
              <w:rPr>
                <w:rFonts w:ascii="Times New Roman" w:hAnsi="Times New Roman" w:cs="Times New Roman"/>
                <w:sz w:val="24"/>
                <w:szCs w:val="24"/>
              </w:rPr>
              <w:t>30 DAKİKA</w:t>
            </w:r>
          </w:p>
        </w:tc>
        <w:tc>
          <w:tcPr>
            <w:tcW w:w="2552" w:type="dxa"/>
          </w:tcPr>
          <w:p w:rsidR="00C84353" w:rsidRDefault="007C0E2F" w:rsidP="00653666">
            <w:pPr>
              <w:jc w:val="center"/>
              <w:rPr>
                <w:rFonts w:ascii="Times New Roman" w:hAnsi="Times New Roman" w:cs="Times New Roman"/>
                <w:sz w:val="24"/>
                <w:szCs w:val="24"/>
              </w:rPr>
            </w:pPr>
            <w:r>
              <w:rPr>
                <w:rFonts w:ascii="Times New Roman" w:hAnsi="Times New Roman" w:cs="Times New Roman"/>
                <w:sz w:val="24"/>
                <w:szCs w:val="24"/>
              </w:rPr>
              <w:t>50</w:t>
            </w:r>
            <w:r w:rsidR="00C84353">
              <w:rPr>
                <w:rFonts w:ascii="Times New Roman" w:hAnsi="Times New Roman" w:cs="Times New Roman"/>
                <w:sz w:val="24"/>
                <w:szCs w:val="24"/>
              </w:rPr>
              <w:t>,00TL.</w:t>
            </w:r>
          </w:p>
        </w:tc>
      </w:tr>
      <w:tr w:rsidR="00C84353" w:rsidTr="00F50DF0">
        <w:tc>
          <w:tcPr>
            <w:tcW w:w="993" w:type="dxa"/>
          </w:tcPr>
          <w:p w:rsidR="00C84353" w:rsidRDefault="00C84353" w:rsidP="009501BB">
            <w:pPr>
              <w:jc w:val="center"/>
              <w:rPr>
                <w:rFonts w:ascii="Times New Roman" w:hAnsi="Times New Roman" w:cs="Times New Roman"/>
                <w:sz w:val="28"/>
                <w:szCs w:val="28"/>
              </w:rPr>
            </w:pPr>
          </w:p>
          <w:p w:rsidR="00C84353" w:rsidRDefault="00C84353" w:rsidP="009501BB">
            <w:pPr>
              <w:jc w:val="center"/>
              <w:rPr>
                <w:rFonts w:ascii="Times New Roman" w:hAnsi="Times New Roman" w:cs="Times New Roman"/>
                <w:sz w:val="28"/>
                <w:szCs w:val="28"/>
              </w:rPr>
            </w:pPr>
          </w:p>
          <w:p w:rsidR="00C84353" w:rsidRDefault="00C84353" w:rsidP="009501BB">
            <w:pPr>
              <w:jc w:val="center"/>
              <w:rPr>
                <w:rFonts w:ascii="Times New Roman" w:hAnsi="Times New Roman" w:cs="Times New Roman"/>
                <w:sz w:val="28"/>
                <w:szCs w:val="28"/>
              </w:rPr>
            </w:pPr>
          </w:p>
          <w:p w:rsidR="00C84353" w:rsidRDefault="00C84353" w:rsidP="009501BB">
            <w:pPr>
              <w:jc w:val="center"/>
              <w:rPr>
                <w:rFonts w:ascii="Times New Roman" w:hAnsi="Times New Roman" w:cs="Times New Roman"/>
                <w:sz w:val="28"/>
                <w:szCs w:val="28"/>
              </w:rPr>
            </w:pPr>
          </w:p>
          <w:p w:rsidR="00C84353" w:rsidRDefault="00C84353" w:rsidP="009501BB">
            <w:pPr>
              <w:jc w:val="center"/>
              <w:rPr>
                <w:rFonts w:ascii="Times New Roman" w:hAnsi="Times New Roman" w:cs="Times New Roman"/>
                <w:sz w:val="28"/>
                <w:szCs w:val="28"/>
              </w:rPr>
            </w:pPr>
          </w:p>
          <w:p w:rsidR="00C84353" w:rsidRDefault="00C84353" w:rsidP="009501BB">
            <w:pPr>
              <w:jc w:val="center"/>
              <w:rPr>
                <w:rFonts w:ascii="Times New Roman" w:hAnsi="Times New Roman" w:cs="Times New Roman"/>
                <w:sz w:val="28"/>
                <w:szCs w:val="28"/>
              </w:rPr>
            </w:pPr>
            <w:r>
              <w:rPr>
                <w:rFonts w:ascii="Times New Roman" w:hAnsi="Times New Roman" w:cs="Times New Roman"/>
                <w:sz w:val="28"/>
                <w:szCs w:val="28"/>
              </w:rPr>
              <w:t>8</w:t>
            </w:r>
          </w:p>
        </w:tc>
        <w:tc>
          <w:tcPr>
            <w:tcW w:w="3119" w:type="dxa"/>
          </w:tcPr>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F50DF0">
            <w:pPr>
              <w:rPr>
                <w:rFonts w:ascii="Times New Roman" w:hAnsi="Times New Roman" w:cs="Times New Roman"/>
                <w:sz w:val="20"/>
                <w:szCs w:val="20"/>
              </w:rPr>
            </w:pPr>
          </w:p>
          <w:p w:rsidR="00C84353" w:rsidRDefault="00C84353" w:rsidP="00340F1F">
            <w:pPr>
              <w:jc w:val="center"/>
              <w:rPr>
                <w:rFonts w:ascii="Times New Roman" w:hAnsi="Times New Roman" w:cs="Times New Roman"/>
                <w:sz w:val="20"/>
                <w:szCs w:val="20"/>
              </w:rPr>
            </w:pPr>
            <w:r>
              <w:rPr>
                <w:rFonts w:ascii="Times New Roman" w:hAnsi="Times New Roman" w:cs="Times New Roman"/>
                <w:sz w:val="20"/>
                <w:szCs w:val="20"/>
              </w:rPr>
              <w:t>KAPASİTE RAPOR</w:t>
            </w:r>
            <w:r w:rsidR="00340F1F">
              <w:rPr>
                <w:rFonts w:ascii="Times New Roman" w:hAnsi="Times New Roman" w:cs="Times New Roman"/>
                <w:sz w:val="20"/>
                <w:szCs w:val="20"/>
              </w:rPr>
              <w:t>U</w:t>
            </w:r>
            <w:r>
              <w:rPr>
                <w:rFonts w:ascii="Times New Roman" w:hAnsi="Times New Roman" w:cs="Times New Roman"/>
                <w:sz w:val="20"/>
                <w:szCs w:val="20"/>
              </w:rPr>
              <w:t xml:space="preserve"> EVRAKLARI İŞLEMLERİ</w:t>
            </w:r>
          </w:p>
        </w:tc>
        <w:tc>
          <w:tcPr>
            <w:tcW w:w="6946" w:type="dxa"/>
          </w:tcPr>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Kapasite Raporu Başvuru Dilekçesi</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Kapasite Raporu Bilgi Formu</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Kapasite Raporu Taahhütname</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Kapasite raporu talebinde bulunan kişinin, firmayı temsile yetkili olduklarına dair imza sirküleri aslı ya da noter tasdikli sureti,</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Mal sahibi ise işyerinin tapusu, tapu belgesi alınmamışsa; Organize Sanayi Bölgelerinde tapu tahsis belgesi sureti,</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Kapasite raporu düzenlenecek işyerindeki sigortalı işçi sayısına ilişkin SGK onaylı belge ve işyeri SGK numarası,</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İşyerindeki makine ve teçhizatın mali müşavir onaylı sermaye kıymetler değeri,</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 xml:space="preserve">İşyerindeki makine ve teçhizatın firmanın mülkiyetinde olup olmadığının tespiti için, mali müşavir onaylı makine ve teçhizat demirbaş listesi, </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 xml:space="preserve">Kiralık olan bina, işyeri ve makine ve teçhizata (varsa taşeron sözleşmesi, leasing sözleşmesi) ilişkin ve ilgili tarafların imza sirkülerlerinden imza kontrolü yapılarak kontrol edilen kira sözleşmesi, </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 xml:space="preserve">Maden ocaklarında maden ruhsatı, ruhsat kiralanmış ise kiralama veya </w:t>
            </w:r>
            <w:proofErr w:type="spellStart"/>
            <w:r w:rsidRPr="00C84353">
              <w:rPr>
                <w:rFonts w:ascii="Times New Roman" w:hAnsi="Times New Roman" w:cs="Times New Roman"/>
                <w:sz w:val="14"/>
                <w:szCs w:val="14"/>
              </w:rPr>
              <w:t>rödovans</w:t>
            </w:r>
            <w:proofErr w:type="spellEnd"/>
            <w:r w:rsidRPr="00C84353">
              <w:rPr>
                <w:rFonts w:ascii="Times New Roman" w:hAnsi="Times New Roman" w:cs="Times New Roman"/>
                <w:sz w:val="14"/>
                <w:szCs w:val="14"/>
              </w:rPr>
              <w:t xml:space="preserve"> sözleşmesi,</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Kalite Belge ve sertifikalarının listesi, istenilir ve (2), (6), (7) ve (8) inci bentlerinde sayılan belgelerin asılları kontrol edilerek bir suretleri dosyada muhafaza edilir.</w:t>
            </w:r>
          </w:p>
          <w:p w:rsidR="00C84353" w:rsidRPr="00C84353" w:rsidRDefault="00C84353" w:rsidP="00C84353">
            <w:pPr>
              <w:numPr>
                <w:ilvl w:val="0"/>
                <w:numId w:val="63"/>
              </w:numPr>
              <w:rPr>
                <w:rFonts w:ascii="Times New Roman" w:hAnsi="Times New Roman" w:cs="Times New Roman"/>
                <w:sz w:val="14"/>
                <w:szCs w:val="14"/>
              </w:rPr>
            </w:pPr>
            <w:r w:rsidRPr="00C84353">
              <w:rPr>
                <w:rFonts w:ascii="Times New Roman" w:hAnsi="Times New Roman" w:cs="Times New Roman"/>
                <w:sz w:val="14"/>
                <w:szCs w:val="14"/>
              </w:rPr>
              <w:t>Kayıtlarda olmayan makine ve teçhizat dikkate alınmaz. Proforma faturaya göre kapasite raporu düzenlenmez.</w:t>
            </w:r>
          </w:p>
          <w:p w:rsidR="00C84353" w:rsidRDefault="00C84353" w:rsidP="00C80C1B">
            <w:pPr>
              <w:numPr>
                <w:ilvl w:val="0"/>
                <w:numId w:val="63"/>
              </w:numPr>
            </w:pPr>
            <w:r w:rsidRPr="00C84353">
              <w:rPr>
                <w:rFonts w:ascii="Times New Roman" w:hAnsi="Times New Roman" w:cs="Times New Roman"/>
                <w:sz w:val="14"/>
                <w:szCs w:val="14"/>
              </w:rPr>
              <w:t>İkinci el, faturasız, özel imalat, ya da çok eski vb. nedenlerle muhasebe kayıtlarında yer almayan fakat üretimde önemli bir yere sahip makineler için Yeminli Mali Müşavir veya YMM olmaması halinde Serbest Muhasebeci Mali Müşavir onaylı makine ve tesisat listesi dikkate alınır.</w:t>
            </w:r>
          </w:p>
        </w:tc>
        <w:tc>
          <w:tcPr>
            <w:tcW w:w="2268" w:type="dxa"/>
          </w:tcPr>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p>
          <w:p w:rsidR="00C84353" w:rsidRDefault="00C84353" w:rsidP="008053E4">
            <w:pPr>
              <w:jc w:val="center"/>
              <w:rPr>
                <w:rFonts w:ascii="Times New Roman" w:hAnsi="Times New Roman" w:cs="Times New Roman"/>
                <w:sz w:val="24"/>
                <w:szCs w:val="24"/>
              </w:rPr>
            </w:pPr>
            <w:r>
              <w:rPr>
                <w:rFonts w:ascii="Times New Roman" w:hAnsi="Times New Roman" w:cs="Times New Roman"/>
                <w:sz w:val="24"/>
                <w:szCs w:val="24"/>
              </w:rPr>
              <w:t>2 – 3 GÜN</w:t>
            </w:r>
          </w:p>
        </w:tc>
        <w:tc>
          <w:tcPr>
            <w:tcW w:w="2552" w:type="dxa"/>
          </w:tcPr>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p>
          <w:p w:rsidR="00C84353" w:rsidRDefault="00C84353" w:rsidP="00653666">
            <w:pPr>
              <w:jc w:val="center"/>
              <w:rPr>
                <w:rFonts w:ascii="Times New Roman" w:hAnsi="Times New Roman" w:cs="Times New Roman"/>
                <w:sz w:val="24"/>
                <w:szCs w:val="24"/>
              </w:rPr>
            </w:pPr>
            <w:r>
              <w:rPr>
                <w:rFonts w:ascii="Times New Roman" w:hAnsi="Times New Roman" w:cs="Times New Roman"/>
                <w:sz w:val="24"/>
                <w:szCs w:val="24"/>
              </w:rPr>
              <w:t>1.</w:t>
            </w:r>
            <w:r w:rsidR="007C0E2F">
              <w:rPr>
                <w:rFonts w:ascii="Times New Roman" w:hAnsi="Times New Roman" w:cs="Times New Roman"/>
                <w:sz w:val="24"/>
                <w:szCs w:val="24"/>
              </w:rPr>
              <w:t>275</w:t>
            </w:r>
            <w:r>
              <w:rPr>
                <w:rFonts w:ascii="Times New Roman" w:hAnsi="Times New Roman" w:cs="Times New Roman"/>
                <w:sz w:val="24"/>
                <w:szCs w:val="24"/>
              </w:rPr>
              <w:t>,00TL.</w:t>
            </w:r>
          </w:p>
          <w:p w:rsidR="00C84353" w:rsidRDefault="00C84353" w:rsidP="00653666">
            <w:pPr>
              <w:jc w:val="center"/>
              <w:rPr>
                <w:rFonts w:ascii="Times New Roman" w:hAnsi="Times New Roman" w:cs="Times New Roman"/>
                <w:sz w:val="24"/>
                <w:szCs w:val="24"/>
              </w:rPr>
            </w:pPr>
          </w:p>
        </w:tc>
      </w:tr>
    </w:tbl>
    <w:p w:rsidR="00D455F1" w:rsidRDefault="00D455F1"/>
    <w:p w:rsidR="00C80C1B" w:rsidRDefault="00C80C1B"/>
    <w:p w:rsidR="00C80C1B" w:rsidRDefault="00C80C1B"/>
    <w:p w:rsidR="00144735" w:rsidRDefault="00144735"/>
    <w:p w:rsidR="00144735" w:rsidRDefault="00144735"/>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A161A3" w:rsidRPr="00EA4802" w:rsidTr="004910A4">
        <w:tc>
          <w:tcPr>
            <w:tcW w:w="993" w:type="dxa"/>
          </w:tcPr>
          <w:p w:rsidR="00A161A3" w:rsidRPr="00EA4802" w:rsidRDefault="00A161A3" w:rsidP="004910A4">
            <w:pPr>
              <w:jc w:val="center"/>
              <w:rPr>
                <w:rFonts w:ascii="Times New Roman" w:hAnsi="Times New Roman" w:cs="Times New Roman"/>
                <w:sz w:val="24"/>
                <w:szCs w:val="24"/>
              </w:rPr>
            </w:pPr>
            <w:r w:rsidRPr="00EA4802">
              <w:rPr>
                <w:rFonts w:ascii="Times New Roman" w:hAnsi="Times New Roman" w:cs="Times New Roman"/>
                <w:sz w:val="24"/>
                <w:szCs w:val="24"/>
              </w:rPr>
              <w:lastRenderedPageBreak/>
              <w:t>SIRA</w:t>
            </w:r>
            <w:r>
              <w:rPr>
                <w:rFonts w:ascii="Times New Roman" w:hAnsi="Times New Roman" w:cs="Times New Roman"/>
                <w:sz w:val="24"/>
                <w:szCs w:val="24"/>
              </w:rPr>
              <w:t xml:space="preserve"> NO</w:t>
            </w:r>
          </w:p>
        </w:tc>
        <w:tc>
          <w:tcPr>
            <w:tcW w:w="2693"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A161A3" w:rsidRPr="00EA4802" w:rsidRDefault="00340F1F" w:rsidP="004910A4">
            <w:pPr>
              <w:jc w:val="center"/>
              <w:rPr>
                <w:rFonts w:ascii="Times New Roman" w:hAnsi="Times New Roman" w:cs="Times New Roman"/>
                <w:sz w:val="24"/>
                <w:szCs w:val="24"/>
              </w:rPr>
            </w:pPr>
            <w:r>
              <w:rPr>
                <w:rFonts w:ascii="Times New Roman" w:hAnsi="Times New Roman" w:cs="Times New Roman"/>
                <w:sz w:val="24"/>
                <w:szCs w:val="24"/>
              </w:rPr>
              <w:t>HİZMETİN TAMAMLANMA SÜRESİ (EN GEÇ)</w:t>
            </w:r>
          </w:p>
        </w:tc>
        <w:tc>
          <w:tcPr>
            <w:tcW w:w="2552" w:type="dxa"/>
          </w:tcPr>
          <w:p w:rsidR="00A161A3" w:rsidRDefault="00A161A3" w:rsidP="004910A4">
            <w:pPr>
              <w:jc w:val="center"/>
              <w:rPr>
                <w:rFonts w:ascii="Times New Roman" w:hAnsi="Times New Roman" w:cs="Times New Roman"/>
                <w:sz w:val="24"/>
                <w:szCs w:val="24"/>
              </w:rPr>
            </w:pPr>
          </w:p>
          <w:p w:rsidR="00A161A3" w:rsidRPr="00EA4802" w:rsidRDefault="00A161A3"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A161A3" w:rsidRPr="00A161A3" w:rsidTr="004910A4">
        <w:tc>
          <w:tcPr>
            <w:tcW w:w="993"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340F1F" w:rsidRDefault="00340F1F" w:rsidP="00A161A3">
            <w:pPr>
              <w:jc w:val="center"/>
              <w:rPr>
                <w:rFonts w:ascii="Times New Roman" w:hAnsi="Times New Roman" w:cs="Times New Roman"/>
                <w:sz w:val="28"/>
                <w:szCs w:val="28"/>
              </w:rPr>
            </w:pPr>
          </w:p>
          <w:p w:rsidR="00A161A3" w:rsidRPr="00653666" w:rsidRDefault="00C84353" w:rsidP="00A161A3">
            <w:pPr>
              <w:jc w:val="center"/>
              <w:rPr>
                <w:rFonts w:ascii="Times New Roman" w:hAnsi="Times New Roman" w:cs="Times New Roman"/>
                <w:sz w:val="28"/>
                <w:szCs w:val="28"/>
              </w:rPr>
            </w:pPr>
            <w:r>
              <w:rPr>
                <w:rFonts w:ascii="Times New Roman" w:hAnsi="Times New Roman" w:cs="Times New Roman"/>
                <w:sz w:val="28"/>
                <w:szCs w:val="28"/>
              </w:rPr>
              <w:t>9</w:t>
            </w:r>
          </w:p>
        </w:tc>
        <w:tc>
          <w:tcPr>
            <w:tcW w:w="2693" w:type="dxa"/>
          </w:tcPr>
          <w:p w:rsidR="00A161A3" w:rsidRDefault="00A161A3"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Pr="009501BB" w:rsidRDefault="00340F1F" w:rsidP="00340F1F">
            <w:pPr>
              <w:jc w:val="center"/>
              <w:rPr>
                <w:rFonts w:ascii="Times New Roman" w:hAnsi="Times New Roman" w:cs="Times New Roman"/>
                <w:sz w:val="20"/>
                <w:szCs w:val="20"/>
              </w:rPr>
            </w:pPr>
            <w:r>
              <w:rPr>
                <w:rFonts w:ascii="Times New Roman" w:hAnsi="Times New Roman" w:cs="Times New Roman"/>
                <w:sz w:val="20"/>
                <w:szCs w:val="20"/>
              </w:rPr>
              <w:t xml:space="preserve">EKSPERTİZ RAPORU EVRAKLARI İŞLEMLERİ </w:t>
            </w:r>
          </w:p>
        </w:tc>
        <w:tc>
          <w:tcPr>
            <w:tcW w:w="7513" w:type="dxa"/>
          </w:tcPr>
          <w:p w:rsidR="00340F1F" w:rsidRDefault="00340F1F" w:rsidP="00340F1F">
            <w:pPr>
              <w:pStyle w:val="NormalWeb"/>
              <w:spacing w:before="0" w:beforeAutospacing="0" w:after="0" w:afterAutospacing="0"/>
              <w:rPr>
                <w:b/>
                <w:sz w:val="18"/>
                <w:szCs w:val="18"/>
              </w:rPr>
            </w:pPr>
            <w:r w:rsidRPr="00E63C22">
              <w:rPr>
                <w:sz w:val="18"/>
                <w:szCs w:val="18"/>
              </w:rPr>
              <w:t>1.</w:t>
            </w:r>
            <w:hyperlink r:id="rId7" w:tgtFrame="_blank" w:history="1">
              <w:r w:rsidRPr="00340F1F">
                <w:rPr>
                  <w:rStyle w:val="Kpr"/>
                  <w:rFonts w:ascii="Times New Roman" w:hAnsi="Times New Roman" w:cs="Times New Roman"/>
                  <w:b w:val="0"/>
                  <w:color w:val="auto"/>
                  <w:sz w:val="18"/>
                  <w:szCs w:val="18"/>
                </w:rPr>
                <w:t>Dilekçe</w:t>
              </w:r>
            </w:hyperlink>
          </w:p>
          <w:p w:rsidR="00340F1F" w:rsidRPr="00E63C22" w:rsidRDefault="00340F1F" w:rsidP="00340F1F">
            <w:pPr>
              <w:pStyle w:val="NormalWeb"/>
              <w:spacing w:before="0" w:beforeAutospacing="0" w:after="0" w:afterAutospacing="0"/>
              <w:rPr>
                <w:sz w:val="18"/>
                <w:szCs w:val="18"/>
              </w:rPr>
            </w:pPr>
            <w:r w:rsidRPr="00E63C22">
              <w:rPr>
                <w:sz w:val="18"/>
                <w:szCs w:val="18"/>
              </w:rPr>
              <w:t>2.Ekspertiz Raporu Bilgi Formu</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3.Ekspertiz Raporu Taahhütnamesi </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4- Tapu veya Kira </w:t>
            </w:r>
            <w:proofErr w:type="spellStart"/>
            <w:r w:rsidRPr="00E63C22">
              <w:rPr>
                <w:sz w:val="18"/>
                <w:szCs w:val="18"/>
              </w:rPr>
              <w:t>Kontratosu</w:t>
            </w:r>
            <w:proofErr w:type="spellEnd"/>
            <w:r w:rsidRPr="00E63C22">
              <w:rPr>
                <w:sz w:val="18"/>
                <w:szCs w:val="18"/>
              </w:rPr>
              <w:t xml:space="preserve"> fotokopisi (Firmaca kaşe ve imzalı)</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5- Varsa; makinelere ait fatura fotokopileri veya demirbaş defteri noter tasdik sayfası ve </w:t>
            </w:r>
            <w:r>
              <w:rPr>
                <w:sz w:val="18"/>
                <w:szCs w:val="18"/>
              </w:rPr>
              <w:t>d</w:t>
            </w:r>
            <w:r w:rsidRPr="00E63C22">
              <w:rPr>
                <w:sz w:val="18"/>
                <w:szCs w:val="18"/>
              </w:rPr>
              <w:t xml:space="preserve">emirbaşların kayıtlı olduğu sayfanın fotokopisi, </w:t>
            </w:r>
            <w:proofErr w:type="gramStart"/>
            <w:r w:rsidRPr="00E63C22">
              <w:rPr>
                <w:sz w:val="18"/>
                <w:szCs w:val="18"/>
              </w:rPr>
              <w:t>yoksa;</w:t>
            </w:r>
            <w:proofErr w:type="gramEnd"/>
            <w:r w:rsidRPr="00E63C22">
              <w:rPr>
                <w:sz w:val="18"/>
                <w:szCs w:val="18"/>
              </w:rPr>
              <w:t xml:space="preserve">  makina parkı listesi, muhasebe ve firma yetkilisi tarafından kaşeli imzalı hazırlanacak.</w:t>
            </w:r>
          </w:p>
          <w:p w:rsidR="00340F1F" w:rsidRDefault="00340F1F" w:rsidP="00340F1F">
            <w:pPr>
              <w:pStyle w:val="NormalWeb"/>
              <w:spacing w:before="0" w:beforeAutospacing="0" w:after="0" w:afterAutospacing="0"/>
              <w:rPr>
                <w:sz w:val="18"/>
                <w:szCs w:val="18"/>
              </w:rPr>
            </w:pPr>
            <w:r w:rsidRPr="00E63C22">
              <w:rPr>
                <w:sz w:val="18"/>
                <w:szCs w:val="18"/>
              </w:rPr>
              <w:t>6- Son aya ait SSK Bildirgesi</w:t>
            </w:r>
          </w:p>
          <w:p w:rsidR="00340F1F" w:rsidRDefault="00340F1F" w:rsidP="00340F1F">
            <w:pPr>
              <w:textAlignment w:val="center"/>
              <w:rPr>
                <w:b/>
                <w:sz w:val="18"/>
                <w:szCs w:val="18"/>
              </w:rPr>
            </w:pPr>
          </w:p>
          <w:p w:rsidR="00340F1F" w:rsidRPr="00E63C22" w:rsidRDefault="00340F1F" w:rsidP="00340F1F">
            <w:pPr>
              <w:textAlignment w:val="center"/>
              <w:rPr>
                <w:b/>
                <w:sz w:val="18"/>
                <w:szCs w:val="18"/>
              </w:rPr>
            </w:pPr>
            <w:r>
              <w:rPr>
                <w:b/>
                <w:sz w:val="18"/>
                <w:szCs w:val="18"/>
              </w:rPr>
              <w:t xml:space="preserve">NOT: </w:t>
            </w:r>
            <w:r w:rsidRPr="00E63C22">
              <w:rPr>
                <w:b/>
                <w:sz w:val="18"/>
                <w:szCs w:val="18"/>
              </w:rPr>
              <w:t>EKSPERTİZ RAPORLARI:</w:t>
            </w:r>
          </w:p>
          <w:p w:rsidR="00340F1F" w:rsidRPr="00E63C22" w:rsidRDefault="00340F1F" w:rsidP="00340F1F">
            <w:pPr>
              <w:pStyle w:val="NormalWeb"/>
              <w:spacing w:before="0" w:beforeAutospacing="0" w:after="0" w:afterAutospacing="0"/>
              <w:rPr>
                <w:sz w:val="18"/>
                <w:szCs w:val="18"/>
              </w:rPr>
            </w:pPr>
            <w:r w:rsidRPr="00E63C22">
              <w:rPr>
                <w:sz w:val="18"/>
                <w:szCs w:val="18"/>
              </w:rPr>
              <w:t>Ekspertiz Raporu ( Gıda İş Yerleri İçin) </w:t>
            </w:r>
          </w:p>
          <w:p w:rsidR="00340F1F" w:rsidRPr="00E63C22" w:rsidRDefault="00340F1F" w:rsidP="00340F1F">
            <w:pPr>
              <w:pStyle w:val="NormalWeb"/>
              <w:spacing w:before="0" w:beforeAutospacing="0" w:after="0" w:afterAutospacing="0"/>
              <w:rPr>
                <w:sz w:val="18"/>
                <w:szCs w:val="18"/>
              </w:rPr>
            </w:pPr>
            <w:proofErr w:type="gramStart"/>
            <w:r w:rsidRPr="00E63C22">
              <w:rPr>
                <w:sz w:val="18"/>
                <w:szCs w:val="18"/>
              </w:rPr>
              <w:t xml:space="preserve">5174 sayılı Türkiye Odalar ve Borsalar Kanunu’ </w:t>
            </w:r>
            <w:proofErr w:type="spellStart"/>
            <w:r w:rsidRPr="00E63C22">
              <w:rPr>
                <w:sz w:val="18"/>
                <w:szCs w:val="18"/>
              </w:rPr>
              <w:t>nun</w:t>
            </w:r>
            <w:proofErr w:type="spellEnd"/>
            <w:r w:rsidRPr="00E63C22">
              <w:rPr>
                <w:sz w:val="18"/>
                <w:szCs w:val="18"/>
              </w:rPr>
              <w:t xml:space="preserve"> 5. maddesi ve bu kanuna göre çıkartılan Oda Muamelat Yönetmeliğinin 41. maddesinde tanımlanan kapasite raporu düzenlenemeyecek gıda maddesi üreten işyeri statüsünde olan yerlere 5174 sayılı kanunun 26 ve Oda Muamelat Yönetmeliği’ </w:t>
            </w:r>
            <w:proofErr w:type="spellStart"/>
            <w:r w:rsidRPr="00E63C22">
              <w:rPr>
                <w:sz w:val="18"/>
                <w:szCs w:val="18"/>
              </w:rPr>
              <w:t>nin</w:t>
            </w:r>
            <w:proofErr w:type="spellEnd"/>
            <w:r w:rsidRPr="00E63C22">
              <w:rPr>
                <w:sz w:val="18"/>
                <w:szCs w:val="18"/>
              </w:rPr>
              <w:t xml:space="preserve"> 27. maddesi uyarınca Odamız tarafından Ekspertiz Raporu düzenlenmekte ve onaylanmaktadır.</w:t>
            </w:r>
            <w:proofErr w:type="gramEnd"/>
          </w:p>
          <w:p w:rsidR="00340F1F" w:rsidRPr="00E63C22" w:rsidRDefault="00340F1F" w:rsidP="00340F1F">
            <w:pPr>
              <w:pStyle w:val="NormalWeb"/>
              <w:spacing w:before="0" w:beforeAutospacing="0" w:after="0" w:afterAutospacing="0"/>
              <w:rPr>
                <w:b/>
                <w:sz w:val="18"/>
                <w:szCs w:val="18"/>
              </w:rPr>
            </w:pPr>
            <w:r w:rsidRPr="00E63C22">
              <w:rPr>
                <w:b/>
                <w:sz w:val="18"/>
                <w:szCs w:val="18"/>
              </w:rPr>
              <w:t> Kullanılan Alanlar:</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Ekspertiz Raporu ile İşletmeler, Tarım ve Köy İşleri Bakanlığı’ </w:t>
            </w:r>
            <w:proofErr w:type="spellStart"/>
            <w:r w:rsidRPr="00E63C22">
              <w:rPr>
                <w:sz w:val="18"/>
                <w:szCs w:val="18"/>
              </w:rPr>
              <w:t>ndan</w:t>
            </w:r>
            <w:proofErr w:type="spellEnd"/>
            <w:r w:rsidRPr="00E63C22">
              <w:rPr>
                <w:sz w:val="18"/>
                <w:szCs w:val="18"/>
              </w:rPr>
              <w:t xml:space="preserve"> Gıda Sicil </w:t>
            </w:r>
            <w:proofErr w:type="gramStart"/>
            <w:r w:rsidRPr="00E63C22">
              <w:rPr>
                <w:sz w:val="18"/>
                <w:szCs w:val="18"/>
              </w:rPr>
              <w:t>Belgesi,</w:t>
            </w:r>
            <w:proofErr w:type="gramEnd"/>
            <w:r w:rsidRPr="00E63C22">
              <w:rPr>
                <w:sz w:val="18"/>
                <w:szCs w:val="18"/>
              </w:rPr>
              <w:t xml:space="preserve"> ve bağlı bulunduğu İlçe Belediye Başkanlıkları’ </w:t>
            </w:r>
            <w:proofErr w:type="spellStart"/>
            <w:r w:rsidRPr="00E63C22">
              <w:rPr>
                <w:sz w:val="18"/>
                <w:szCs w:val="18"/>
              </w:rPr>
              <w:t>ndan</w:t>
            </w:r>
            <w:proofErr w:type="spellEnd"/>
            <w:r w:rsidRPr="00E63C22">
              <w:rPr>
                <w:sz w:val="18"/>
                <w:szCs w:val="18"/>
              </w:rPr>
              <w:t xml:space="preserve"> Üretim İzni Belgesi’ </w:t>
            </w:r>
            <w:proofErr w:type="spellStart"/>
            <w:r w:rsidRPr="00E63C22">
              <w:rPr>
                <w:sz w:val="18"/>
                <w:szCs w:val="18"/>
              </w:rPr>
              <w:t>ni</w:t>
            </w:r>
            <w:proofErr w:type="spellEnd"/>
            <w:r w:rsidRPr="00E63C22">
              <w:rPr>
                <w:sz w:val="18"/>
                <w:szCs w:val="18"/>
              </w:rPr>
              <w:t xml:space="preserve"> temin edebilirler.</w:t>
            </w:r>
          </w:p>
          <w:p w:rsidR="00340F1F" w:rsidRPr="00E63C22" w:rsidRDefault="00340F1F" w:rsidP="00340F1F">
            <w:pPr>
              <w:pStyle w:val="NormalWeb"/>
              <w:spacing w:before="0" w:beforeAutospacing="0" w:after="0" w:afterAutospacing="0"/>
              <w:rPr>
                <w:b/>
                <w:sz w:val="18"/>
                <w:szCs w:val="18"/>
              </w:rPr>
            </w:pPr>
            <w:r w:rsidRPr="00E63C22">
              <w:rPr>
                <w:sz w:val="18"/>
                <w:szCs w:val="18"/>
              </w:rPr>
              <w:t> </w:t>
            </w:r>
            <w:r w:rsidRPr="00E63C22">
              <w:rPr>
                <w:b/>
                <w:sz w:val="18"/>
                <w:szCs w:val="18"/>
              </w:rPr>
              <w:t>Tanzim Edilen Sektörler:</w:t>
            </w:r>
          </w:p>
          <w:p w:rsidR="00340F1F" w:rsidRDefault="00340F1F" w:rsidP="00340F1F">
            <w:pPr>
              <w:pStyle w:val="NormalWeb"/>
              <w:spacing w:before="0" w:beforeAutospacing="0" w:after="0" w:afterAutospacing="0"/>
              <w:rPr>
                <w:sz w:val="18"/>
                <w:szCs w:val="18"/>
              </w:rPr>
            </w:pPr>
            <w:r w:rsidRPr="00E63C22">
              <w:rPr>
                <w:sz w:val="18"/>
                <w:szCs w:val="18"/>
              </w:rPr>
              <w:t xml:space="preserve">Gıda maddelerinin </w:t>
            </w:r>
            <w:proofErr w:type="gramStart"/>
            <w:r w:rsidRPr="00E63C22">
              <w:rPr>
                <w:sz w:val="18"/>
                <w:szCs w:val="18"/>
              </w:rPr>
              <w:t>tezgah</w:t>
            </w:r>
            <w:proofErr w:type="gramEnd"/>
            <w:r w:rsidRPr="00E63C22">
              <w:rPr>
                <w:sz w:val="18"/>
                <w:szCs w:val="18"/>
              </w:rPr>
              <w:t>, makine gibi muharrik kuvvet kullanmayan, seri halde veya standart üretim yapmayıp elle üretim yapan ve ürünlerini doğrudan tüketiciye satan işyerlerinden,</w:t>
            </w:r>
          </w:p>
          <w:p w:rsidR="00340F1F" w:rsidRPr="00E63C22" w:rsidRDefault="00340F1F" w:rsidP="00340F1F">
            <w:pPr>
              <w:pStyle w:val="NormalWeb"/>
              <w:spacing w:before="0" w:beforeAutospacing="0" w:after="0" w:afterAutospacing="0"/>
              <w:rPr>
                <w:sz w:val="18"/>
                <w:szCs w:val="18"/>
              </w:rPr>
            </w:pPr>
            <w:r w:rsidRPr="00E63C22">
              <w:rPr>
                <w:sz w:val="18"/>
                <w:szCs w:val="18"/>
              </w:rPr>
              <w:t> • Odunlu taş fırınlar,</w:t>
            </w:r>
          </w:p>
          <w:p w:rsidR="00340F1F" w:rsidRPr="00E63C22" w:rsidRDefault="00340F1F" w:rsidP="00340F1F">
            <w:pPr>
              <w:pStyle w:val="NormalWeb"/>
              <w:spacing w:before="0" w:beforeAutospacing="0" w:after="0" w:afterAutospacing="0"/>
              <w:rPr>
                <w:sz w:val="18"/>
                <w:szCs w:val="18"/>
              </w:rPr>
            </w:pPr>
            <w:r w:rsidRPr="00E63C22">
              <w:rPr>
                <w:sz w:val="18"/>
                <w:szCs w:val="18"/>
              </w:rPr>
              <w:t>• Elle paketleme, mekanik ve yarı otomatik dolum yapanlar (meyve,</w:t>
            </w:r>
            <w:r>
              <w:rPr>
                <w:sz w:val="18"/>
                <w:szCs w:val="18"/>
              </w:rPr>
              <w:t xml:space="preserve"> </w:t>
            </w:r>
            <w:r w:rsidRPr="00E63C22">
              <w:rPr>
                <w:sz w:val="18"/>
                <w:szCs w:val="18"/>
              </w:rPr>
              <w:t>sebze, yumurta paketleme-</w:t>
            </w:r>
            <w:proofErr w:type="spellStart"/>
            <w:r w:rsidRPr="00E63C22">
              <w:rPr>
                <w:sz w:val="18"/>
                <w:szCs w:val="18"/>
              </w:rPr>
              <w:t>shrinkleme</w:t>
            </w:r>
            <w:proofErr w:type="spellEnd"/>
            <w:r w:rsidRPr="00E63C22">
              <w:rPr>
                <w:sz w:val="18"/>
                <w:szCs w:val="18"/>
              </w:rPr>
              <w:t>, yağ, bal dolumu v.b.)</w:t>
            </w:r>
          </w:p>
          <w:p w:rsidR="00340F1F" w:rsidRPr="00E63C22" w:rsidRDefault="00340F1F" w:rsidP="00340F1F">
            <w:pPr>
              <w:pStyle w:val="NormalWeb"/>
              <w:spacing w:before="0" w:beforeAutospacing="0" w:after="0" w:afterAutospacing="0"/>
              <w:rPr>
                <w:sz w:val="18"/>
                <w:szCs w:val="18"/>
              </w:rPr>
            </w:pPr>
            <w:r w:rsidRPr="00E63C22">
              <w:rPr>
                <w:sz w:val="18"/>
                <w:szCs w:val="18"/>
              </w:rPr>
              <w:t>• Elle kırmızı/beyaz et parçalama, ayıklama, kıyma, köfte v.b. hazırlama,</w:t>
            </w:r>
          </w:p>
          <w:p w:rsidR="00340F1F" w:rsidRPr="00E63C22" w:rsidRDefault="00340F1F" w:rsidP="00340F1F">
            <w:pPr>
              <w:pStyle w:val="NormalWeb"/>
              <w:spacing w:before="0" w:beforeAutospacing="0" w:after="0" w:afterAutospacing="0"/>
              <w:rPr>
                <w:sz w:val="18"/>
                <w:szCs w:val="18"/>
              </w:rPr>
            </w:pPr>
            <w:r w:rsidRPr="00E63C22">
              <w:rPr>
                <w:sz w:val="18"/>
                <w:szCs w:val="18"/>
              </w:rPr>
              <w:t>• Kasaplar,</w:t>
            </w:r>
          </w:p>
          <w:p w:rsidR="00340F1F" w:rsidRPr="00E63C22" w:rsidRDefault="00340F1F" w:rsidP="00340F1F">
            <w:pPr>
              <w:pStyle w:val="NormalWeb"/>
              <w:spacing w:before="0" w:beforeAutospacing="0" w:after="0" w:afterAutospacing="0"/>
              <w:rPr>
                <w:sz w:val="18"/>
                <w:szCs w:val="18"/>
              </w:rPr>
            </w:pPr>
            <w:r w:rsidRPr="00E63C22">
              <w:rPr>
                <w:sz w:val="18"/>
                <w:szCs w:val="18"/>
              </w:rPr>
              <w:t>• Soğuk depolama (muhafaza) işleri (şoklama ve dondurulma işlemi hariç)</w:t>
            </w:r>
          </w:p>
          <w:p w:rsidR="00340F1F" w:rsidRPr="00E63C22" w:rsidRDefault="00340F1F" w:rsidP="00340F1F">
            <w:pPr>
              <w:pStyle w:val="NormalWeb"/>
              <w:spacing w:before="0" w:beforeAutospacing="0" w:after="0" w:afterAutospacing="0"/>
              <w:rPr>
                <w:sz w:val="18"/>
                <w:szCs w:val="18"/>
              </w:rPr>
            </w:pPr>
            <w:r w:rsidRPr="00E63C22">
              <w:rPr>
                <w:sz w:val="18"/>
                <w:szCs w:val="18"/>
              </w:rPr>
              <w:t>• Şekerciler, lokumcular, pişmaniyeciler,</w:t>
            </w:r>
          </w:p>
          <w:p w:rsidR="00340F1F" w:rsidRPr="00E63C22" w:rsidRDefault="00340F1F" w:rsidP="00340F1F">
            <w:pPr>
              <w:pStyle w:val="NormalWeb"/>
              <w:spacing w:before="0" w:beforeAutospacing="0" w:after="0" w:afterAutospacing="0"/>
              <w:rPr>
                <w:sz w:val="18"/>
                <w:szCs w:val="18"/>
              </w:rPr>
            </w:pPr>
            <w:r w:rsidRPr="00E63C22">
              <w:rPr>
                <w:sz w:val="18"/>
                <w:szCs w:val="18"/>
              </w:rPr>
              <w:t>• Dondurmacılar,</w:t>
            </w:r>
          </w:p>
          <w:p w:rsidR="00340F1F" w:rsidRPr="00E63C22" w:rsidRDefault="00340F1F" w:rsidP="00340F1F">
            <w:pPr>
              <w:pStyle w:val="NormalWeb"/>
              <w:spacing w:before="0" w:beforeAutospacing="0" w:after="0" w:afterAutospacing="0"/>
              <w:rPr>
                <w:sz w:val="18"/>
                <w:szCs w:val="18"/>
              </w:rPr>
            </w:pPr>
            <w:r w:rsidRPr="00E63C22">
              <w:rPr>
                <w:sz w:val="18"/>
                <w:szCs w:val="18"/>
              </w:rPr>
              <w:t>• Yufka, kadayıfçılar,</w:t>
            </w:r>
          </w:p>
          <w:p w:rsidR="00340F1F" w:rsidRPr="00E63C22" w:rsidRDefault="00340F1F" w:rsidP="00340F1F">
            <w:pPr>
              <w:pStyle w:val="NormalWeb"/>
              <w:spacing w:before="0" w:beforeAutospacing="0" w:after="0" w:afterAutospacing="0"/>
              <w:rPr>
                <w:sz w:val="18"/>
                <w:szCs w:val="18"/>
              </w:rPr>
            </w:pPr>
            <w:r w:rsidRPr="00E63C22">
              <w:rPr>
                <w:sz w:val="18"/>
                <w:szCs w:val="18"/>
              </w:rPr>
              <w:t>• Simitçiler,</w:t>
            </w:r>
          </w:p>
          <w:p w:rsidR="00340F1F" w:rsidRPr="00E63C22" w:rsidRDefault="00340F1F" w:rsidP="00340F1F">
            <w:pPr>
              <w:pStyle w:val="NormalWeb"/>
              <w:spacing w:before="0" w:beforeAutospacing="0" w:after="0" w:afterAutospacing="0"/>
              <w:rPr>
                <w:sz w:val="18"/>
                <w:szCs w:val="18"/>
              </w:rPr>
            </w:pPr>
            <w:r w:rsidRPr="00E63C22">
              <w:rPr>
                <w:sz w:val="18"/>
                <w:szCs w:val="18"/>
              </w:rPr>
              <w:t>• Börekçiler,</w:t>
            </w:r>
          </w:p>
          <w:p w:rsidR="00340F1F" w:rsidRPr="00E63C22" w:rsidRDefault="00340F1F" w:rsidP="00340F1F">
            <w:pPr>
              <w:pStyle w:val="NormalWeb"/>
              <w:spacing w:before="0" w:beforeAutospacing="0" w:after="0" w:afterAutospacing="0"/>
              <w:rPr>
                <w:sz w:val="18"/>
                <w:szCs w:val="18"/>
              </w:rPr>
            </w:pPr>
            <w:r w:rsidRPr="00E63C22">
              <w:rPr>
                <w:sz w:val="18"/>
                <w:szCs w:val="18"/>
              </w:rPr>
              <w:t>• Mantı, erişte, katmerciler,</w:t>
            </w:r>
          </w:p>
          <w:p w:rsidR="00340F1F" w:rsidRPr="00E63C22" w:rsidRDefault="00340F1F" w:rsidP="00340F1F">
            <w:pPr>
              <w:pStyle w:val="NormalWeb"/>
              <w:spacing w:before="0" w:beforeAutospacing="0" w:after="0" w:afterAutospacing="0"/>
              <w:rPr>
                <w:sz w:val="18"/>
                <w:szCs w:val="18"/>
              </w:rPr>
            </w:pPr>
            <w:r w:rsidRPr="00E63C22">
              <w:rPr>
                <w:sz w:val="18"/>
                <w:szCs w:val="18"/>
              </w:rPr>
              <w:t>• Pastaneler,</w:t>
            </w:r>
          </w:p>
          <w:p w:rsidR="00340F1F" w:rsidRPr="00E63C22" w:rsidRDefault="00340F1F" w:rsidP="00340F1F">
            <w:pPr>
              <w:pStyle w:val="NormalWeb"/>
              <w:spacing w:before="0" w:beforeAutospacing="0" w:after="0" w:afterAutospacing="0"/>
              <w:rPr>
                <w:sz w:val="18"/>
                <w:szCs w:val="18"/>
              </w:rPr>
            </w:pPr>
            <w:r w:rsidRPr="00E63C22">
              <w:rPr>
                <w:sz w:val="18"/>
                <w:szCs w:val="18"/>
              </w:rPr>
              <w:t>• Kuruyemişçiler,</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 Turşucular, salamura yapanlar,(zeytin salamuraları </w:t>
            </w:r>
            <w:proofErr w:type="gramStart"/>
            <w:r w:rsidRPr="00E63C22">
              <w:rPr>
                <w:sz w:val="18"/>
                <w:szCs w:val="18"/>
              </w:rPr>
              <w:t>dahil</w:t>
            </w:r>
            <w:proofErr w:type="gramEnd"/>
            <w:r w:rsidRPr="00E63C22">
              <w:rPr>
                <w:sz w:val="18"/>
                <w:szCs w:val="18"/>
              </w:rPr>
              <w:t>)</w:t>
            </w:r>
          </w:p>
          <w:p w:rsidR="00340F1F" w:rsidRPr="00E63C22" w:rsidRDefault="00340F1F" w:rsidP="00340F1F">
            <w:pPr>
              <w:pStyle w:val="NormalWeb"/>
              <w:spacing w:before="0" w:beforeAutospacing="0" w:after="0" w:afterAutospacing="0"/>
              <w:rPr>
                <w:sz w:val="18"/>
                <w:szCs w:val="18"/>
              </w:rPr>
            </w:pPr>
            <w:r w:rsidRPr="00E63C22">
              <w:rPr>
                <w:sz w:val="18"/>
                <w:szCs w:val="18"/>
              </w:rPr>
              <w:t>• Marketlerdeki her türlü reyonlar (unlu mamuller, müşteri talebine göre et hazırlanan reyonlar v.b.)</w:t>
            </w:r>
          </w:p>
          <w:p w:rsidR="00340F1F" w:rsidRPr="00E63C22" w:rsidRDefault="00340F1F" w:rsidP="00340F1F">
            <w:pPr>
              <w:pStyle w:val="NormalWeb"/>
              <w:spacing w:before="0" w:beforeAutospacing="0" w:after="0" w:afterAutospacing="0"/>
              <w:rPr>
                <w:sz w:val="18"/>
                <w:szCs w:val="18"/>
              </w:rPr>
            </w:pPr>
            <w:r w:rsidRPr="00E63C22">
              <w:rPr>
                <w:sz w:val="18"/>
                <w:szCs w:val="18"/>
              </w:rPr>
              <w:t>• Hayvan yetiştiriciliği, (hayvan üretme çiftlikleri, kültür balıkçılığı, arıcılık v.b.)</w:t>
            </w:r>
          </w:p>
          <w:p w:rsidR="00340F1F" w:rsidRPr="00E63C22" w:rsidRDefault="00340F1F" w:rsidP="00340F1F">
            <w:pPr>
              <w:pStyle w:val="NormalWeb"/>
              <w:spacing w:before="0" w:beforeAutospacing="0" w:after="0" w:afterAutospacing="0"/>
              <w:rPr>
                <w:sz w:val="18"/>
                <w:szCs w:val="18"/>
              </w:rPr>
            </w:pPr>
            <w:r w:rsidRPr="00E63C22">
              <w:rPr>
                <w:sz w:val="18"/>
                <w:szCs w:val="18"/>
              </w:rPr>
              <w:t xml:space="preserve">• Her türlü tarımsal ürün bitki, meyve, sebze yetiştiriciliği (seralar, tohum, fide, mantar, </w:t>
            </w:r>
            <w:proofErr w:type="spellStart"/>
            <w:r w:rsidRPr="00E63C22">
              <w:rPr>
                <w:sz w:val="18"/>
                <w:szCs w:val="18"/>
              </w:rPr>
              <w:t>kompost</w:t>
            </w:r>
            <w:proofErr w:type="spellEnd"/>
            <w:r w:rsidRPr="00E63C22">
              <w:rPr>
                <w:sz w:val="18"/>
                <w:szCs w:val="18"/>
              </w:rPr>
              <w:t xml:space="preserve">, çiçek </w:t>
            </w:r>
            <w:proofErr w:type="spellStart"/>
            <w:r w:rsidRPr="00E63C22">
              <w:rPr>
                <w:sz w:val="18"/>
                <w:szCs w:val="18"/>
              </w:rPr>
              <w:t>v.b</w:t>
            </w:r>
            <w:proofErr w:type="spellEnd"/>
            <w:r w:rsidRPr="00E63C22">
              <w:rPr>
                <w:sz w:val="18"/>
                <w:szCs w:val="18"/>
              </w:rPr>
              <w:t>.)</w:t>
            </w:r>
          </w:p>
          <w:p w:rsidR="00340F1F" w:rsidRPr="00E63C22" w:rsidRDefault="00340F1F" w:rsidP="00340F1F">
            <w:pPr>
              <w:pStyle w:val="NormalWeb"/>
              <w:spacing w:before="0" w:beforeAutospacing="0" w:after="0" w:afterAutospacing="0"/>
              <w:rPr>
                <w:sz w:val="18"/>
                <w:szCs w:val="18"/>
              </w:rPr>
            </w:pPr>
            <w:r w:rsidRPr="00E63C22">
              <w:rPr>
                <w:sz w:val="18"/>
                <w:szCs w:val="18"/>
              </w:rPr>
              <w:t>• Bitki, sebze ve meyvelerin tabii halde kurutulması,</w:t>
            </w:r>
          </w:p>
          <w:p w:rsidR="00340F1F" w:rsidRPr="00E63C22" w:rsidRDefault="00340F1F" w:rsidP="00340F1F">
            <w:pPr>
              <w:pStyle w:val="NormalWeb"/>
              <w:spacing w:before="0" w:beforeAutospacing="0" w:after="0" w:afterAutospacing="0"/>
              <w:rPr>
                <w:sz w:val="18"/>
                <w:szCs w:val="18"/>
              </w:rPr>
            </w:pPr>
            <w:r w:rsidRPr="00E63C22">
              <w:rPr>
                <w:sz w:val="18"/>
                <w:szCs w:val="18"/>
              </w:rPr>
              <w:t>• Yumurta, civciv üretimi, </w:t>
            </w:r>
          </w:p>
          <w:p w:rsidR="00340F1F" w:rsidRPr="00E63C22" w:rsidRDefault="00340F1F" w:rsidP="00340F1F">
            <w:pPr>
              <w:pStyle w:val="NormalWeb"/>
              <w:spacing w:before="0" w:beforeAutospacing="0" w:after="0" w:afterAutospacing="0"/>
              <w:rPr>
                <w:sz w:val="18"/>
                <w:szCs w:val="18"/>
              </w:rPr>
            </w:pPr>
            <w:r w:rsidRPr="00E63C22">
              <w:rPr>
                <w:sz w:val="18"/>
                <w:szCs w:val="18"/>
              </w:rPr>
              <w:t>• Süt toplama tesisleri, </w:t>
            </w:r>
          </w:p>
          <w:p w:rsidR="00340F1F" w:rsidRPr="00E63C22" w:rsidRDefault="00340F1F" w:rsidP="00340F1F">
            <w:pPr>
              <w:pStyle w:val="NormalWeb"/>
              <w:spacing w:before="0" w:beforeAutospacing="0" w:after="0" w:afterAutospacing="0"/>
              <w:rPr>
                <w:sz w:val="18"/>
                <w:szCs w:val="18"/>
              </w:rPr>
            </w:pPr>
            <w:r w:rsidRPr="00E63C22">
              <w:rPr>
                <w:sz w:val="18"/>
                <w:szCs w:val="18"/>
              </w:rPr>
              <w:t>• Otel, motel, lokanta, dönerci, pideci, pizzacı, hamburgerci, köfteciler,</w:t>
            </w:r>
          </w:p>
          <w:p w:rsidR="00340F1F" w:rsidRPr="00E63C22" w:rsidRDefault="00340F1F" w:rsidP="00340F1F">
            <w:pPr>
              <w:pStyle w:val="NormalWeb"/>
              <w:spacing w:before="0" w:beforeAutospacing="0" w:after="0" w:afterAutospacing="0"/>
              <w:rPr>
                <w:sz w:val="18"/>
                <w:szCs w:val="18"/>
              </w:rPr>
            </w:pPr>
            <w:r w:rsidRPr="00E63C22">
              <w:rPr>
                <w:sz w:val="18"/>
                <w:szCs w:val="18"/>
              </w:rPr>
              <w:t>• Elle kesim yapılan mezbahalara</w:t>
            </w:r>
          </w:p>
          <w:p w:rsidR="00A161A3" w:rsidRPr="00340F1F" w:rsidRDefault="00340F1F" w:rsidP="00340F1F">
            <w:pPr>
              <w:pStyle w:val="NormalWeb"/>
              <w:spacing w:before="0" w:beforeAutospacing="0" w:after="0" w:afterAutospacing="0"/>
              <w:rPr>
                <w:sz w:val="18"/>
                <w:szCs w:val="18"/>
              </w:rPr>
            </w:pPr>
            <w:r w:rsidRPr="00E63C22">
              <w:rPr>
                <w:sz w:val="18"/>
                <w:szCs w:val="18"/>
              </w:rPr>
              <w:t>Kapasite raporu düzenlenemez. Bu konularda üretim yapan işletmelere Ekspertiz Raporu düzenlenmektedir.</w:t>
            </w:r>
          </w:p>
        </w:tc>
        <w:tc>
          <w:tcPr>
            <w:tcW w:w="2268"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340F1F" w:rsidRDefault="00340F1F" w:rsidP="000B7F56">
            <w:pPr>
              <w:jc w:val="center"/>
              <w:rPr>
                <w:rFonts w:ascii="Times New Roman" w:hAnsi="Times New Roman" w:cs="Times New Roman"/>
                <w:sz w:val="24"/>
                <w:szCs w:val="24"/>
              </w:rPr>
            </w:pPr>
          </w:p>
          <w:p w:rsidR="00A161A3" w:rsidRPr="00653666" w:rsidRDefault="00340F1F" w:rsidP="00340F1F">
            <w:pPr>
              <w:jc w:val="center"/>
              <w:rPr>
                <w:rFonts w:ascii="Times New Roman" w:hAnsi="Times New Roman" w:cs="Times New Roman"/>
                <w:sz w:val="24"/>
                <w:szCs w:val="24"/>
              </w:rPr>
            </w:pPr>
            <w:r>
              <w:rPr>
                <w:rFonts w:ascii="Times New Roman" w:hAnsi="Times New Roman" w:cs="Times New Roman"/>
                <w:sz w:val="24"/>
                <w:szCs w:val="24"/>
              </w:rPr>
              <w:t>1 – 2 GÜN</w:t>
            </w:r>
          </w:p>
        </w:tc>
        <w:tc>
          <w:tcPr>
            <w:tcW w:w="2552" w:type="dxa"/>
          </w:tcPr>
          <w:p w:rsidR="00A161A3" w:rsidRDefault="00A161A3" w:rsidP="004910A4">
            <w:pPr>
              <w:jc w:val="center"/>
              <w:rPr>
                <w:rFonts w:ascii="Times New Roman" w:hAnsi="Times New Roman" w:cs="Times New Roman"/>
                <w:sz w:val="20"/>
                <w:szCs w:val="20"/>
              </w:rPr>
            </w:pPr>
          </w:p>
          <w:p w:rsidR="00A161A3" w:rsidRDefault="00A161A3"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340F1F" w:rsidRDefault="00340F1F" w:rsidP="004910A4">
            <w:pPr>
              <w:jc w:val="center"/>
              <w:rPr>
                <w:rFonts w:ascii="Times New Roman" w:hAnsi="Times New Roman" w:cs="Times New Roman"/>
                <w:sz w:val="20"/>
                <w:szCs w:val="20"/>
              </w:rPr>
            </w:pPr>
          </w:p>
          <w:p w:rsidR="00BB5A98" w:rsidRDefault="00BB5A98" w:rsidP="004910A4">
            <w:pPr>
              <w:jc w:val="center"/>
              <w:rPr>
                <w:rFonts w:ascii="Times New Roman" w:hAnsi="Times New Roman" w:cs="Times New Roman"/>
                <w:sz w:val="24"/>
                <w:szCs w:val="24"/>
              </w:rPr>
            </w:pPr>
          </w:p>
          <w:p w:rsidR="00A161A3" w:rsidRPr="00A161A3" w:rsidRDefault="007C0E2F" w:rsidP="002C7C55">
            <w:pPr>
              <w:jc w:val="center"/>
              <w:rPr>
                <w:rFonts w:ascii="Times New Roman" w:hAnsi="Times New Roman" w:cs="Times New Roman"/>
                <w:sz w:val="24"/>
                <w:szCs w:val="24"/>
              </w:rPr>
            </w:pPr>
            <w:r>
              <w:rPr>
                <w:rFonts w:ascii="Times New Roman" w:hAnsi="Times New Roman" w:cs="Times New Roman"/>
                <w:sz w:val="24"/>
                <w:szCs w:val="24"/>
              </w:rPr>
              <w:t>850</w:t>
            </w:r>
            <w:r w:rsidR="00A161A3" w:rsidRPr="00A161A3">
              <w:rPr>
                <w:rFonts w:ascii="Times New Roman" w:hAnsi="Times New Roman" w:cs="Times New Roman"/>
                <w:sz w:val="24"/>
                <w:szCs w:val="24"/>
              </w:rPr>
              <w:t>,00TL</w:t>
            </w:r>
          </w:p>
        </w:tc>
      </w:tr>
    </w:tbl>
    <w:p w:rsidR="00653666" w:rsidRDefault="00653666"/>
    <w:p w:rsidR="00340F1F" w:rsidRDefault="00340F1F"/>
    <w:tbl>
      <w:tblPr>
        <w:tblStyle w:val="TabloKlavuzu"/>
        <w:tblW w:w="16019" w:type="dxa"/>
        <w:tblInd w:w="-885" w:type="dxa"/>
        <w:tblLook w:val="04A0" w:firstRow="1" w:lastRow="0" w:firstColumn="1" w:lastColumn="0" w:noHBand="0" w:noVBand="1"/>
      </w:tblPr>
      <w:tblGrid>
        <w:gridCol w:w="993"/>
        <w:gridCol w:w="2693"/>
        <w:gridCol w:w="7513"/>
        <w:gridCol w:w="2268"/>
        <w:gridCol w:w="2552"/>
      </w:tblGrid>
      <w:tr w:rsidR="00144735" w:rsidRPr="00EA4802" w:rsidTr="004910A4">
        <w:tc>
          <w:tcPr>
            <w:tcW w:w="993" w:type="dxa"/>
          </w:tcPr>
          <w:p w:rsidR="00340F1F" w:rsidRDefault="00340F1F"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sidRPr="00EA4802">
              <w:rPr>
                <w:rFonts w:ascii="Times New Roman" w:hAnsi="Times New Roman" w:cs="Times New Roman"/>
                <w:sz w:val="24"/>
                <w:szCs w:val="24"/>
              </w:rPr>
              <w:t>SIRA</w:t>
            </w:r>
            <w:r>
              <w:rPr>
                <w:rFonts w:ascii="Times New Roman" w:hAnsi="Times New Roman" w:cs="Times New Roman"/>
                <w:sz w:val="24"/>
                <w:szCs w:val="24"/>
              </w:rPr>
              <w:t xml:space="preserve"> NO</w:t>
            </w:r>
          </w:p>
        </w:tc>
        <w:tc>
          <w:tcPr>
            <w:tcW w:w="2693"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HİZMETİN ADI</w:t>
            </w:r>
          </w:p>
        </w:tc>
        <w:tc>
          <w:tcPr>
            <w:tcW w:w="7513"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BAŞVURUDA İSTENİLEN BELGELER</w:t>
            </w:r>
          </w:p>
        </w:tc>
        <w:tc>
          <w:tcPr>
            <w:tcW w:w="2268" w:type="dxa"/>
          </w:tcPr>
          <w:p w:rsidR="00144735" w:rsidRPr="00EA4802" w:rsidRDefault="00340F1F" w:rsidP="004910A4">
            <w:pPr>
              <w:jc w:val="center"/>
              <w:rPr>
                <w:rFonts w:ascii="Times New Roman" w:hAnsi="Times New Roman" w:cs="Times New Roman"/>
                <w:sz w:val="24"/>
                <w:szCs w:val="24"/>
              </w:rPr>
            </w:pPr>
            <w:r>
              <w:rPr>
                <w:rFonts w:ascii="Times New Roman" w:hAnsi="Times New Roman" w:cs="Times New Roman"/>
                <w:sz w:val="24"/>
                <w:szCs w:val="24"/>
              </w:rPr>
              <w:t>HİZMETİN TAMAMLANMA SÜRESİ (EN GEÇ)</w:t>
            </w:r>
          </w:p>
        </w:tc>
        <w:tc>
          <w:tcPr>
            <w:tcW w:w="2552" w:type="dxa"/>
          </w:tcPr>
          <w:p w:rsidR="00144735" w:rsidRDefault="00144735" w:rsidP="004910A4">
            <w:pPr>
              <w:jc w:val="center"/>
              <w:rPr>
                <w:rFonts w:ascii="Times New Roman" w:hAnsi="Times New Roman" w:cs="Times New Roman"/>
                <w:sz w:val="24"/>
                <w:szCs w:val="24"/>
              </w:rPr>
            </w:pPr>
          </w:p>
          <w:p w:rsidR="00144735" w:rsidRPr="00EA4802" w:rsidRDefault="00144735" w:rsidP="004910A4">
            <w:pPr>
              <w:jc w:val="center"/>
              <w:rPr>
                <w:rFonts w:ascii="Times New Roman" w:hAnsi="Times New Roman" w:cs="Times New Roman"/>
                <w:sz w:val="24"/>
                <w:szCs w:val="24"/>
              </w:rPr>
            </w:pPr>
            <w:r>
              <w:rPr>
                <w:rFonts w:ascii="Times New Roman" w:hAnsi="Times New Roman" w:cs="Times New Roman"/>
                <w:sz w:val="24"/>
                <w:szCs w:val="24"/>
              </w:rPr>
              <w:t>HİZMETİN BEDELİ</w:t>
            </w:r>
          </w:p>
        </w:tc>
      </w:tr>
      <w:tr w:rsidR="00144735" w:rsidRPr="00A161A3" w:rsidTr="004910A4">
        <w:tc>
          <w:tcPr>
            <w:tcW w:w="9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281EA6" w:rsidRDefault="00281EA6" w:rsidP="004910A4">
            <w:pPr>
              <w:jc w:val="center"/>
              <w:rPr>
                <w:rFonts w:ascii="Times New Roman" w:hAnsi="Times New Roman" w:cs="Times New Roman"/>
                <w:sz w:val="28"/>
                <w:szCs w:val="28"/>
              </w:rPr>
            </w:pPr>
          </w:p>
          <w:p w:rsidR="00281EA6" w:rsidRDefault="00281EA6" w:rsidP="004910A4">
            <w:pPr>
              <w:jc w:val="center"/>
              <w:rPr>
                <w:rFonts w:ascii="Times New Roman" w:hAnsi="Times New Roman" w:cs="Times New Roman"/>
                <w:sz w:val="28"/>
                <w:szCs w:val="28"/>
              </w:rPr>
            </w:pPr>
          </w:p>
          <w:p w:rsidR="00144735" w:rsidRPr="00653666" w:rsidRDefault="00340F1F" w:rsidP="004910A4">
            <w:pPr>
              <w:jc w:val="center"/>
              <w:rPr>
                <w:rFonts w:ascii="Times New Roman" w:hAnsi="Times New Roman" w:cs="Times New Roman"/>
                <w:sz w:val="28"/>
                <w:szCs w:val="28"/>
              </w:rPr>
            </w:pPr>
            <w:r>
              <w:rPr>
                <w:rFonts w:ascii="Times New Roman" w:hAnsi="Times New Roman" w:cs="Times New Roman"/>
                <w:sz w:val="28"/>
                <w:szCs w:val="28"/>
              </w:rPr>
              <w:t>10</w:t>
            </w:r>
          </w:p>
        </w:tc>
        <w:tc>
          <w:tcPr>
            <w:tcW w:w="2693"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281EA6" w:rsidRDefault="00281EA6" w:rsidP="004910A4">
            <w:pPr>
              <w:jc w:val="center"/>
              <w:rPr>
                <w:rFonts w:ascii="Times New Roman" w:hAnsi="Times New Roman" w:cs="Times New Roman"/>
                <w:sz w:val="20"/>
                <w:szCs w:val="20"/>
              </w:rPr>
            </w:pPr>
          </w:p>
          <w:p w:rsidR="00281EA6" w:rsidRDefault="00281EA6" w:rsidP="004910A4">
            <w:pPr>
              <w:jc w:val="center"/>
              <w:rPr>
                <w:rFonts w:ascii="Times New Roman" w:hAnsi="Times New Roman" w:cs="Times New Roman"/>
                <w:sz w:val="20"/>
                <w:szCs w:val="20"/>
              </w:rPr>
            </w:pPr>
          </w:p>
          <w:p w:rsidR="00144735" w:rsidRPr="009501BB" w:rsidRDefault="00340F1F" w:rsidP="00281EA6">
            <w:pPr>
              <w:jc w:val="center"/>
              <w:rPr>
                <w:rFonts w:ascii="Times New Roman" w:hAnsi="Times New Roman" w:cs="Times New Roman"/>
                <w:sz w:val="20"/>
                <w:szCs w:val="20"/>
              </w:rPr>
            </w:pPr>
            <w:r>
              <w:rPr>
                <w:rFonts w:ascii="Times New Roman" w:hAnsi="Times New Roman" w:cs="Times New Roman"/>
                <w:sz w:val="20"/>
                <w:szCs w:val="20"/>
              </w:rPr>
              <w:t xml:space="preserve">İŞ MAKİNESİ TESCİL </w:t>
            </w:r>
            <w:r w:rsidR="00281EA6">
              <w:rPr>
                <w:rFonts w:ascii="Times New Roman" w:hAnsi="Times New Roman" w:cs="Times New Roman"/>
                <w:sz w:val="20"/>
                <w:szCs w:val="20"/>
              </w:rPr>
              <w:t xml:space="preserve">EVRAKLARI İŞLEMLERİ </w:t>
            </w:r>
          </w:p>
        </w:tc>
        <w:tc>
          <w:tcPr>
            <w:tcW w:w="7513" w:type="dxa"/>
          </w:tcPr>
          <w:p w:rsid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a) Odaya hitaben yazılmış ve iş makinesinin tescilini talep eden dilekçe.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b) İş makinesi sahiplik belgesi; (2. El araçlar için iş makinesi tescil belgesi kartı aslı)</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1) Sıfır araçlar için fatura (İş makinesi ithal edilmiş ise faturaya ek olarak gümrük giriş beyannamesi ve gümrük vergisinin ödendiğine dair makbuz).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2) İkinci el araçlar için noter satış senedi. (1 adet aslı)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3) Veraset ilamı.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4) Yukarıda anılan belgelerin ibraz edilememesi durumunda mahkemeden alınacak sahiplik belgesi.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Yukarıda belirtilen sahiplik belgelerinin aslı veya noter tasdikli sureti kabul edilebilir.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Bu belgeler haricinde hiçbir belge sahiplik belgesi olarak kabul edilemez.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İş makinesi üzerinde tadilat yapılmış ise bu tadilatı yapan firmanın faturası ile firmaca hazırlanmış ve onaylanmış tadilat projesi getirilecektir. </w:t>
            </w:r>
          </w:p>
          <w:p w:rsidR="00281EA6" w:rsidRPr="00281EA6" w:rsidRDefault="00281EA6" w:rsidP="00281EA6">
            <w:pPr>
              <w:pStyle w:val="NormalWeb"/>
              <w:shd w:val="clear" w:color="auto" w:fill="FFFFFF"/>
              <w:spacing w:before="0" w:beforeAutospacing="0" w:after="0" w:afterAutospacing="0" w:line="240" w:lineRule="atLeast"/>
              <w:textAlignment w:val="baseline"/>
              <w:rPr>
                <w:sz w:val="14"/>
                <w:szCs w:val="14"/>
              </w:rPr>
            </w:pPr>
            <w:r w:rsidRPr="00281EA6">
              <w:rPr>
                <w:sz w:val="14"/>
                <w:szCs w:val="14"/>
              </w:rPr>
              <w:t xml:space="preserve">c) Makineye ait teknik belge, teknik belge yoksa (EK-2)’te belirtilen Form eksiksiz olarak doldurularak firma veya kişi tarafından kaşelenip imzalanır. </w:t>
            </w:r>
          </w:p>
          <w:p w:rsidR="00144735" w:rsidRPr="00281EA6" w:rsidRDefault="00281EA6" w:rsidP="00281EA6">
            <w:pPr>
              <w:pStyle w:val="NormalWeb"/>
              <w:shd w:val="clear" w:color="auto" w:fill="FFFFFF"/>
              <w:spacing w:before="0" w:beforeAutospacing="0" w:after="0" w:afterAutospacing="0" w:line="240" w:lineRule="atLeast"/>
              <w:textAlignment w:val="baseline"/>
              <w:rPr>
                <w:rFonts w:ascii="Arial" w:hAnsi="Arial" w:cs="Arial"/>
                <w:sz w:val="18"/>
                <w:szCs w:val="18"/>
              </w:rPr>
            </w:pPr>
            <w:r w:rsidRPr="00281EA6">
              <w:rPr>
                <w:sz w:val="14"/>
                <w:szCs w:val="14"/>
              </w:rPr>
              <w:t xml:space="preserve">d) Varsa, resim, broşür, şekil, çizim gibi iş makinesine ait fikir verici ek dokümanlar alınarak dosyasında muhafaza edilir. </w:t>
            </w:r>
          </w:p>
        </w:tc>
        <w:tc>
          <w:tcPr>
            <w:tcW w:w="2268"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281EA6" w:rsidRDefault="00281EA6"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Pr="00653666" w:rsidRDefault="00281EA6" w:rsidP="00281EA6">
            <w:pPr>
              <w:jc w:val="center"/>
              <w:rPr>
                <w:rFonts w:ascii="Times New Roman" w:hAnsi="Times New Roman" w:cs="Times New Roman"/>
                <w:sz w:val="24"/>
                <w:szCs w:val="24"/>
              </w:rPr>
            </w:pPr>
            <w:r>
              <w:rPr>
                <w:rFonts w:ascii="Times New Roman" w:hAnsi="Times New Roman" w:cs="Times New Roman"/>
                <w:sz w:val="24"/>
                <w:szCs w:val="24"/>
              </w:rPr>
              <w:t xml:space="preserve">1 SAAT </w:t>
            </w:r>
          </w:p>
        </w:tc>
        <w:tc>
          <w:tcPr>
            <w:tcW w:w="2552" w:type="dxa"/>
          </w:tcPr>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0"/>
                <w:szCs w:val="20"/>
              </w:rPr>
            </w:pPr>
          </w:p>
          <w:p w:rsidR="00144735" w:rsidRDefault="00144735" w:rsidP="004910A4">
            <w:pPr>
              <w:jc w:val="center"/>
              <w:rPr>
                <w:rFonts w:ascii="Times New Roman" w:hAnsi="Times New Roman" w:cs="Times New Roman"/>
                <w:sz w:val="24"/>
                <w:szCs w:val="24"/>
              </w:rPr>
            </w:pPr>
          </w:p>
          <w:p w:rsidR="00144735" w:rsidRDefault="00144735" w:rsidP="004910A4">
            <w:pPr>
              <w:jc w:val="center"/>
              <w:rPr>
                <w:rFonts w:ascii="Times New Roman" w:hAnsi="Times New Roman" w:cs="Times New Roman"/>
                <w:sz w:val="24"/>
                <w:szCs w:val="24"/>
              </w:rPr>
            </w:pPr>
          </w:p>
          <w:p w:rsidR="00281EA6" w:rsidRDefault="00281EA6" w:rsidP="004910A4">
            <w:pPr>
              <w:jc w:val="center"/>
              <w:rPr>
                <w:rFonts w:ascii="Times New Roman" w:hAnsi="Times New Roman" w:cs="Times New Roman"/>
                <w:sz w:val="24"/>
                <w:szCs w:val="24"/>
              </w:rPr>
            </w:pPr>
          </w:p>
          <w:p w:rsidR="00144735" w:rsidRPr="00A161A3" w:rsidRDefault="007C0E2F" w:rsidP="002C7C55">
            <w:pPr>
              <w:jc w:val="center"/>
              <w:rPr>
                <w:rFonts w:ascii="Times New Roman" w:hAnsi="Times New Roman" w:cs="Times New Roman"/>
                <w:sz w:val="24"/>
                <w:szCs w:val="24"/>
              </w:rPr>
            </w:pPr>
            <w:r>
              <w:rPr>
                <w:rFonts w:ascii="Times New Roman" w:hAnsi="Times New Roman" w:cs="Times New Roman"/>
                <w:sz w:val="24"/>
                <w:szCs w:val="24"/>
              </w:rPr>
              <w:t>20</w:t>
            </w:r>
            <w:bookmarkStart w:id="0" w:name="_GoBack"/>
            <w:bookmarkEnd w:id="0"/>
            <w:r w:rsidR="00144735">
              <w:rPr>
                <w:rFonts w:ascii="Times New Roman" w:hAnsi="Times New Roman" w:cs="Times New Roman"/>
                <w:sz w:val="24"/>
                <w:szCs w:val="24"/>
              </w:rPr>
              <w:t>0</w:t>
            </w:r>
            <w:r w:rsidR="00144735" w:rsidRPr="00A161A3">
              <w:rPr>
                <w:rFonts w:ascii="Times New Roman" w:hAnsi="Times New Roman" w:cs="Times New Roman"/>
                <w:sz w:val="24"/>
                <w:szCs w:val="24"/>
              </w:rPr>
              <w:t>,00TL</w:t>
            </w:r>
          </w:p>
        </w:tc>
      </w:tr>
    </w:tbl>
    <w:p w:rsidR="00144735" w:rsidRDefault="00144735"/>
    <w:p w:rsidR="00111482" w:rsidRDefault="00111482"/>
    <w:sectPr w:rsidR="00111482" w:rsidSect="00653666">
      <w:pgSz w:w="16838" w:h="11906" w:orient="landscape"/>
      <w:pgMar w:top="426"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395B"/>
    <w:multiLevelType w:val="hybridMultilevel"/>
    <w:tmpl w:val="90DCE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746241"/>
    <w:multiLevelType w:val="hybridMultilevel"/>
    <w:tmpl w:val="E8AEFCCE"/>
    <w:lvl w:ilvl="0" w:tplc="F3663C30">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5F1B15"/>
    <w:multiLevelType w:val="hybridMultilevel"/>
    <w:tmpl w:val="4F5C161C"/>
    <w:lvl w:ilvl="0" w:tplc="76D89738">
      <w:start w:val="1"/>
      <w:numFmt w:val="decimal"/>
      <w:lvlText w:val="%1-"/>
      <w:lvlJc w:val="left"/>
      <w:pPr>
        <w:ind w:left="720" w:hanging="360"/>
      </w:pPr>
      <w:rPr>
        <w:rFonts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2D609D7"/>
    <w:multiLevelType w:val="hybridMultilevel"/>
    <w:tmpl w:val="ED30FE1E"/>
    <w:lvl w:ilvl="0" w:tplc="93A6C2D8">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0B4185"/>
    <w:multiLevelType w:val="hybridMultilevel"/>
    <w:tmpl w:val="88082626"/>
    <w:lvl w:ilvl="0" w:tplc="C6680446">
      <w:start w:val="1"/>
      <w:numFmt w:val="decimal"/>
      <w:lvlText w:val="%1."/>
      <w:lvlJc w:val="left"/>
      <w:pPr>
        <w:ind w:left="720" w:hanging="360"/>
      </w:pPr>
      <w:rPr>
        <w:b w:val="0"/>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43C2BF8"/>
    <w:multiLevelType w:val="hybridMultilevel"/>
    <w:tmpl w:val="6742D44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B47EA7"/>
    <w:multiLevelType w:val="hybridMultilevel"/>
    <w:tmpl w:val="E83E198E"/>
    <w:lvl w:ilvl="0" w:tplc="B91866B2">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24787D"/>
    <w:multiLevelType w:val="hybridMultilevel"/>
    <w:tmpl w:val="6742D44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321204"/>
    <w:multiLevelType w:val="hybridMultilevel"/>
    <w:tmpl w:val="9BA48572"/>
    <w:lvl w:ilvl="0" w:tplc="4526382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87F157F"/>
    <w:multiLevelType w:val="hybridMultilevel"/>
    <w:tmpl w:val="DD9C4824"/>
    <w:lvl w:ilvl="0" w:tplc="E078E898">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8F5548D"/>
    <w:multiLevelType w:val="hybridMultilevel"/>
    <w:tmpl w:val="D10EAF4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A9C22F7"/>
    <w:multiLevelType w:val="hybridMultilevel"/>
    <w:tmpl w:val="418C036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C652D17"/>
    <w:multiLevelType w:val="hybridMultilevel"/>
    <w:tmpl w:val="F13661FA"/>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0D3A0C64"/>
    <w:multiLevelType w:val="hybridMultilevel"/>
    <w:tmpl w:val="41A84996"/>
    <w:lvl w:ilvl="0" w:tplc="5C325E84">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DBB6C3A"/>
    <w:multiLevelType w:val="hybridMultilevel"/>
    <w:tmpl w:val="E57A18FC"/>
    <w:lvl w:ilvl="0" w:tplc="E85CB956">
      <w:start w:val="1"/>
      <w:numFmt w:val="decimal"/>
      <w:lvlText w:val="%1."/>
      <w:lvlJc w:val="left"/>
      <w:pPr>
        <w:tabs>
          <w:tab w:val="num" w:pos="720"/>
        </w:tabs>
        <w:ind w:left="720" w:hanging="360"/>
      </w:pPr>
      <w:rPr>
        <w:rFonts w:ascii="Times New Roman" w:eastAsia="Times New Roman" w:hAnsi="Times New Roman" w:cs="Times New Roman"/>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E42493"/>
    <w:multiLevelType w:val="hybridMultilevel"/>
    <w:tmpl w:val="0EC86128"/>
    <w:lvl w:ilvl="0" w:tplc="D5A23D7C">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09F51C0"/>
    <w:multiLevelType w:val="hybridMultilevel"/>
    <w:tmpl w:val="D10EAF4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47D4344"/>
    <w:multiLevelType w:val="hybridMultilevel"/>
    <w:tmpl w:val="3FE0C4FC"/>
    <w:lvl w:ilvl="0" w:tplc="86226B52">
      <w:start w:val="1"/>
      <w:numFmt w:val="decimal"/>
      <w:lvlText w:val="%1."/>
      <w:lvlJc w:val="left"/>
      <w:pPr>
        <w:ind w:left="72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9172E7B"/>
    <w:multiLevelType w:val="hybridMultilevel"/>
    <w:tmpl w:val="1D98DA66"/>
    <w:lvl w:ilvl="0" w:tplc="34ECB060">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DE8094C"/>
    <w:multiLevelType w:val="hybridMultilevel"/>
    <w:tmpl w:val="77E2978E"/>
    <w:lvl w:ilvl="0" w:tplc="B32E5C1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E402A1D"/>
    <w:multiLevelType w:val="hybridMultilevel"/>
    <w:tmpl w:val="706A18F6"/>
    <w:lvl w:ilvl="0" w:tplc="D62CF658">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6356855"/>
    <w:multiLevelType w:val="hybridMultilevel"/>
    <w:tmpl w:val="9BA0E004"/>
    <w:lvl w:ilvl="0" w:tplc="A66E6FE2">
      <w:start w:val="1"/>
      <w:numFmt w:val="decimal"/>
      <w:lvlText w:val="%1."/>
      <w:lvlJc w:val="left"/>
      <w:pPr>
        <w:ind w:left="1080" w:hanging="360"/>
      </w:pPr>
      <w:rPr>
        <w:sz w:val="14"/>
        <w:szCs w:val="1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8D373DC"/>
    <w:multiLevelType w:val="hybridMultilevel"/>
    <w:tmpl w:val="0DEECE02"/>
    <w:lvl w:ilvl="0" w:tplc="041F0017">
      <w:start w:val="1"/>
      <w:numFmt w:val="lowerLetter"/>
      <w:lvlText w:val="%1)"/>
      <w:lvlJc w:val="left"/>
      <w:pPr>
        <w:ind w:left="825" w:hanging="360"/>
      </w:p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3" w15:restartNumberingAfterBreak="0">
    <w:nsid w:val="2A7745FE"/>
    <w:multiLevelType w:val="hybridMultilevel"/>
    <w:tmpl w:val="617E80E6"/>
    <w:lvl w:ilvl="0" w:tplc="6F546E64">
      <w:start w:val="1"/>
      <w:numFmt w:val="decimal"/>
      <w:lvlText w:val="%1."/>
      <w:lvlJc w:val="left"/>
      <w:pPr>
        <w:ind w:left="644"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C66786C"/>
    <w:multiLevelType w:val="hybridMultilevel"/>
    <w:tmpl w:val="ED988584"/>
    <w:lvl w:ilvl="0" w:tplc="BCD0119A">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DE14324"/>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357221D5"/>
    <w:multiLevelType w:val="hybridMultilevel"/>
    <w:tmpl w:val="5C5A51D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7561991"/>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15:restartNumberingAfterBreak="0">
    <w:nsid w:val="3DB57C16"/>
    <w:multiLevelType w:val="hybridMultilevel"/>
    <w:tmpl w:val="5A56150E"/>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E6C6C9A"/>
    <w:multiLevelType w:val="hybridMultilevel"/>
    <w:tmpl w:val="7F90194E"/>
    <w:lvl w:ilvl="0" w:tplc="16AC1FAE">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FDB6B9C"/>
    <w:multiLevelType w:val="hybridMultilevel"/>
    <w:tmpl w:val="1306559E"/>
    <w:lvl w:ilvl="0" w:tplc="5680009C">
      <w:start w:val="1"/>
      <w:numFmt w:val="decimal"/>
      <w:lvlText w:val="%1."/>
      <w:lvlJc w:val="left"/>
      <w:pPr>
        <w:ind w:left="72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1441BA1"/>
    <w:multiLevelType w:val="hybridMultilevel"/>
    <w:tmpl w:val="70B67DCE"/>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22D78A1"/>
    <w:multiLevelType w:val="hybridMultilevel"/>
    <w:tmpl w:val="5200503E"/>
    <w:lvl w:ilvl="0" w:tplc="E3CED73E">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51572B9"/>
    <w:multiLevelType w:val="hybridMultilevel"/>
    <w:tmpl w:val="E53A99A8"/>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5644090"/>
    <w:multiLevelType w:val="hybridMultilevel"/>
    <w:tmpl w:val="90DCE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C0A666B"/>
    <w:multiLevelType w:val="hybridMultilevel"/>
    <w:tmpl w:val="4F0C0E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CFD49BB"/>
    <w:multiLevelType w:val="hybridMultilevel"/>
    <w:tmpl w:val="2A7A0EE6"/>
    <w:lvl w:ilvl="0" w:tplc="DDCA300A">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D5A4AA9"/>
    <w:multiLevelType w:val="hybridMultilevel"/>
    <w:tmpl w:val="898C27CE"/>
    <w:lvl w:ilvl="0" w:tplc="5E427FCC">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50F79FA"/>
    <w:multiLevelType w:val="hybridMultilevel"/>
    <w:tmpl w:val="A23C6A36"/>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613596D"/>
    <w:multiLevelType w:val="hybridMultilevel"/>
    <w:tmpl w:val="FDE01DCA"/>
    <w:lvl w:ilvl="0" w:tplc="5978C5F8">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7941943"/>
    <w:multiLevelType w:val="hybridMultilevel"/>
    <w:tmpl w:val="E604BC08"/>
    <w:lvl w:ilvl="0" w:tplc="1A5807CC">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96A7F8B"/>
    <w:multiLevelType w:val="hybridMultilevel"/>
    <w:tmpl w:val="AE00CADE"/>
    <w:lvl w:ilvl="0" w:tplc="4EA21460">
      <w:start w:val="1"/>
      <w:numFmt w:val="decimal"/>
      <w:lvlText w:val="%1."/>
      <w:lvlJc w:val="left"/>
      <w:pPr>
        <w:ind w:left="720" w:hanging="360"/>
      </w:pPr>
      <w:rPr>
        <w:rFonts w:ascii="Times New Roman" w:hAnsi="Times New Roman" w:cs="Times New Roman"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AB2254A"/>
    <w:multiLevelType w:val="hybridMultilevel"/>
    <w:tmpl w:val="1B5E3348"/>
    <w:lvl w:ilvl="0" w:tplc="D9203F06">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E21677D"/>
    <w:multiLevelType w:val="hybridMultilevel"/>
    <w:tmpl w:val="453EAFB2"/>
    <w:lvl w:ilvl="0" w:tplc="E702B4BA">
      <w:start w:val="1"/>
      <w:numFmt w:val="decimal"/>
      <w:lvlText w:val="%1-"/>
      <w:lvlJc w:val="left"/>
      <w:pPr>
        <w:ind w:left="720" w:hanging="360"/>
      </w:pPr>
      <w:rPr>
        <w:rFonts w:hint="default"/>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5A53FDE"/>
    <w:multiLevelType w:val="hybridMultilevel"/>
    <w:tmpl w:val="1042EFCC"/>
    <w:lvl w:ilvl="0" w:tplc="FC8E7C5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849074E"/>
    <w:multiLevelType w:val="hybridMultilevel"/>
    <w:tmpl w:val="67660FD8"/>
    <w:lvl w:ilvl="0" w:tplc="37308FD0">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99B3AC9"/>
    <w:multiLevelType w:val="hybridMultilevel"/>
    <w:tmpl w:val="58E0F754"/>
    <w:lvl w:ilvl="0" w:tplc="D576A3A6">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7" w15:restartNumberingAfterBreak="0">
    <w:nsid w:val="6A946F33"/>
    <w:multiLevelType w:val="hybridMultilevel"/>
    <w:tmpl w:val="A2EE0FF4"/>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B544CE1"/>
    <w:multiLevelType w:val="hybridMultilevel"/>
    <w:tmpl w:val="57107F20"/>
    <w:lvl w:ilvl="0" w:tplc="4FD4FC3E">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C135290"/>
    <w:multiLevelType w:val="hybridMultilevel"/>
    <w:tmpl w:val="1FAA32F8"/>
    <w:lvl w:ilvl="0" w:tplc="C616B310">
      <w:start w:val="1"/>
      <w:numFmt w:val="lowerLetter"/>
      <w:lvlText w:val="%1)"/>
      <w:lvlJc w:val="left"/>
      <w:pPr>
        <w:ind w:left="990" w:hanging="360"/>
      </w:pPr>
      <w:rPr>
        <w:rFonts w:hint="default"/>
        <w:b w:val="0"/>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50" w15:restartNumberingAfterBreak="0">
    <w:nsid w:val="6C583415"/>
    <w:multiLevelType w:val="hybridMultilevel"/>
    <w:tmpl w:val="DD92C9E4"/>
    <w:lvl w:ilvl="0" w:tplc="CCB61334">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D022C5D"/>
    <w:multiLevelType w:val="hybridMultilevel"/>
    <w:tmpl w:val="41222398"/>
    <w:lvl w:ilvl="0" w:tplc="EDD6BC42">
      <w:start w:val="1"/>
      <w:numFmt w:val="decimal"/>
      <w:lvlText w:val="(%1)"/>
      <w:lvlJc w:val="left"/>
      <w:pPr>
        <w:ind w:left="405" w:hanging="360"/>
      </w:pPr>
      <w:rPr>
        <w:rFonts w:hint="default"/>
        <w:sz w:val="14"/>
        <w:szCs w:val="1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52" w15:restartNumberingAfterBreak="0">
    <w:nsid w:val="6FB70BE0"/>
    <w:multiLevelType w:val="hybridMultilevel"/>
    <w:tmpl w:val="86584F4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70FF42A3"/>
    <w:multiLevelType w:val="hybridMultilevel"/>
    <w:tmpl w:val="F32476CC"/>
    <w:lvl w:ilvl="0" w:tplc="09BE1BA6">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4" w15:restartNumberingAfterBreak="0">
    <w:nsid w:val="744D7B06"/>
    <w:multiLevelType w:val="hybridMultilevel"/>
    <w:tmpl w:val="6CDE065C"/>
    <w:lvl w:ilvl="0" w:tplc="77B837D8">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4A360E8"/>
    <w:multiLevelType w:val="hybridMultilevel"/>
    <w:tmpl w:val="E086F354"/>
    <w:lvl w:ilvl="0" w:tplc="67E8CED2">
      <w:start w:val="1"/>
      <w:numFmt w:val="decimal"/>
      <w:lvlText w:val="%1."/>
      <w:lvlJc w:val="left"/>
      <w:pPr>
        <w:ind w:left="502"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99E7AB9"/>
    <w:multiLevelType w:val="hybridMultilevel"/>
    <w:tmpl w:val="C7FCCA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BA25C02"/>
    <w:multiLevelType w:val="hybridMultilevel"/>
    <w:tmpl w:val="D004E942"/>
    <w:lvl w:ilvl="0" w:tplc="31A60B12">
      <w:start w:val="1"/>
      <w:numFmt w:val="decimal"/>
      <w:lvlText w:val="%1."/>
      <w:lvlJc w:val="left"/>
      <w:pPr>
        <w:ind w:left="720" w:hanging="360"/>
      </w:pPr>
      <w:rPr>
        <w:sz w:val="14"/>
        <w:szCs w:val="1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D561F4A"/>
    <w:multiLevelType w:val="hybridMultilevel"/>
    <w:tmpl w:val="0C26665C"/>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DF91CEA"/>
    <w:multiLevelType w:val="hybridMultilevel"/>
    <w:tmpl w:val="CD1E8898"/>
    <w:lvl w:ilvl="0" w:tplc="9D52DC3A">
      <w:start w:val="1"/>
      <w:numFmt w:val="decimal"/>
      <w:lvlText w:val="%1."/>
      <w:lvlJc w:val="left"/>
      <w:pPr>
        <w:ind w:left="502" w:hanging="360"/>
      </w:pPr>
      <w:rPr>
        <w:sz w:val="14"/>
        <w:szCs w:val="1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0" w15:restartNumberingAfterBreak="0">
    <w:nsid w:val="7E4E4CE5"/>
    <w:multiLevelType w:val="hybridMultilevel"/>
    <w:tmpl w:val="418C036A"/>
    <w:lvl w:ilvl="0" w:tplc="AAB0904A">
      <w:start w:val="1"/>
      <w:numFmt w:val="decimal"/>
      <w:lvlText w:val="%1."/>
      <w:lvlJc w:val="left"/>
      <w:pPr>
        <w:ind w:left="720" w:hanging="360"/>
      </w:pPr>
      <w:rPr>
        <w:rFonts w:ascii="Times New Roman" w:hAnsi="Times New Roman" w:cs="Times New Roman" w:hint="default"/>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7"/>
  </w:num>
  <w:num w:numId="3">
    <w:abstractNumId w:val="10"/>
  </w:num>
  <w:num w:numId="4">
    <w:abstractNumId w:val="58"/>
  </w:num>
  <w:num w:numId="5">
    <w:abstractNumId w:val="14"/>
  </w:num>
  <w:num w:numId="6">
    <w:abstractNumId w:val="16"/>
  </w:num>
  <w:num w:numId="7">
    <w:abstractNumId w:val="7"/>
  </w:num>
  <w:num w:numId="8">
    <w:abstractNumId w:val="31"/>
  </w:num>
  <w:num w:numId="9">
    <w:abstractNumId w:val="28"/>
  </w:num>
  <w:num w:numId="10">
    <w:abstractNumId w:val="52"/>
  </w:num>
  <w:num w:numId="11">
    <w:abstractNumId w:val="60"/>
  </w:num>
  <w:num w:numId="12">
    <w:abstractNumId w:val="26"/>
  </w:num>
  <w:num w:numId="13">
    <w:abstractNumId w:val="22"/>
  </w:num>
  <w:num w:numId="14">
    <w:abstractNumId w:val="38"/>
  </w:num>
  <w:num w:numId="15">
    <w:abstractNumId w:val="3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1"/>
  </w:num>
  <w:num w:numId="20">
    <w:abstractNumId w:val="5"/>
  </w:num>
  <w:num w:numId="21">
    <w:abstractNumId w:val="34"/>
  </w:num>
  <w:num w:numId="22">
    <w:abstractNumId w:val="1"/>
  </w:num>
  <w:num w:numId="23">
    <w:abstractNumId w:val="36"/>
  </w:num>
  <w:num w:numId="24">
    <w:abstractNumId w:val="8"/>
  </w:num>
  <w:num w:numId="25">
    <w:abstractNumId w:val="13"/>
  </w:num>
  <w:num w:numId="26">
    <w:abstractNumId w:val="54"/>
  </w:num>
  <w:num w:numId="27">
    <w:abstractNumId w:val="39"/>
  </w:num>
  <w:num w:numId="28">
    <w:abstractNumId w:val="18"/>
  </w:num>
  <w:num w:numId="29">
    <w:abstractNumId w:val="37"/>
  </w:num>
  <w:num w:numId="30">
    <w:abstractNumId w:val="40"/>
  </w:num>
  <w:num w:numId="31">
    <w:abstractNumId w:val="42"/>
  </w:num>
  <w:num w:numId="32">
    <w:abstractNumId w:val="20"/>
  </w:num>
  <w:num w:numId="33">
    <w:abstractNumId w:val="49"/>
  </w:num>
  <w:num w:numId="34">
    <w:abstractNumId w:val="4"/>
  </w:num>
  <w:num w:numId="35">
    <w:abstractNumId w:val="43"/>
  </w:num>
  <w:num w:numId="36">
    <w:abstractNumId w:val="2"/>
  </w:num>
  <w:num w:numId="37">
    <w:abstractNumId w:val="55"/>
  </w:num>
  <w:num w:numId="38">
    <w:abstractNumId w:val="41"/>
  </w:num>
  <w:num w:numId="39">
    <w:abstractNumId w:val="29"/>
  </w:num>
  <w:num w:numId="40">
    <w:abstractNumId w:val="30"/>
  </w:num>
  <w:num w:numId="41">
    <w:abstractNumId w:val="56"/>
  </w:num>
  <w:num w:numId="42">
    <w:abstractNumId w:val="3"/>
  </w:num>
  <w:num w:numId="43">
    <w:abstractNumId w:val="17"/>
  </w:num>
  <w:num w:numId="44">
    <w:abstractNumId w:val="9"/>
  </w:num>
  <w:num w:numId="45">
    <w:abstractNumId w:val="12"/>
  </w:num>
  <w:num w:numId="46">
    <w:abstractNumId w:val="46"/>
  </w:num>
  <w:num w:numId="47">
    <w:abstractNumId w:val="15"/>
  </w:num>
  <w:num w:numId="48">
    <w:abstractNumId w:val="21"/>
  </w:num>
  <w:num w:numId="49">
    <w:abstractNumId w:val="45"/>
  </w:num>
  <w:num w:numId="50">
    <w:abstractNumId w:val="44"/>
  </w:num>
  <w:num w:numId="51">
    <w:abstractNumId w:val="23"/>
  </w:num>
  <w:num w:numId="52">
    <w:abstractNumId w:val="6"/>
  </w:num>
  <w:num w:numId="53">
    <w:abstractNumId w:val="57"/>
  </w:num>
  <w:num w:numId="54">
    <w:abstractNumId w:val="32"/>
  </w:num>
  <w:num w:numId="55">
    <w:abstractNumId w:val="24"/>
  </w:num>
  <w:num w:numId="56">
    <w:abstractNumId w:val="19"/>
  </w:num>
  <w:num w:numId="57">
    <w:abstractNumId w:val="50"/>
  </w:num>
  <w:num w:numId="58">
    <w:abstractNumId w:val="48"/>
  </w:num>
  <w:num w:numId="59">
    <w:abstractNumId w:val="53"/>
  </w:num>
  <w:num w:numId="60">
    <w:abstractNumId w:val="59"/>
  </w:num>
  <w:num w:numId="61">
    <w:abstractNumId w:val="27"/>
  </w:num>
  <w:num w:numId="62">
    <w:abstractNumId w:val="25"/>
  </w:num>
  <w:num w:numId="63">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977"/>
    <w:rsid w:val="00077975"/>
    <w:rsid w:val="000B7F56"/>
    <w:rsid w:val="00111482"/>
    <w:rsid w:val="00144735"/>
    <w:rsid w:val="001765A3"/>
    <w:rsid w:val="0018350D"/>
    <w:rsid w:val="002477B1"/>
    <w:rsid w:val="00281EA6"/>
    <w:rsid w:val="0028502F"/>
    <w:rsid w:val="002C7C55"/>
    <w:rsid w:val="00340F1F"/>
    <w:rsid w:val="0040153B"/>
    <w:rsid w:val="004910A4"/>
    <w:rsid w:val="00557260"/>
    <w:rsid w:val="005D05E1"/>
    <w:rsid w:val="00653666"/>
    <w:rsid w:val="0067018B"/>
    <w:rsid w:val="007C0E2F"/>
    <w:rsid w:val="008053E4"/>
    <w:rsid w:val="008560D4"/>
    <w:rsid w:val="0088024A"/>
    <w:rsid w:val="008D12AE"/>
    <w:rsid w:val="008D32D7"/>
    <w:rsid w:val="008F35AC"/>
    <w:rsid w:val="008F4280"/>
    <w:rsid w:val="0090040B"/>
    <w:rsid w:val="00903E0D"/>
    <w:rsid w:val="00911331"/>
    <w:rsid w:val="009501BB"/>
    <w:rsid w:val="009E6B29"/>
    <w:rsid w:val="00A161A3"/>
    <w:rsid w:val="00B43B6B"/>
    <w:rsid w:val="00BB5A98"/>
    <w:rsid w:val="00BF442F"/>
    <w:rsid w:val="00C80C1B"/>
    <w:rsid w:val="00C84353"/>
    <w:rsid w:val="00D21F9B"/>
    <w:rsid w:val="00D455F1"/>
    <w:rsid w:val="00D567A0"/>
    <w:rsid w:val="00D63977"/>
    <w:rsid w:val="00D86E42"/>
    <w:rsid w:val="00E870B9"/>
    <w:rsid w:val="00EA1D54"/>
    <w:rsid w:val="00EA4802"/>
    <w:rsid w:val="00EA5BB2"/>
    <w:rsid w:val="00EB54E0"/>
    <w:rsid w:val="00ED07AA"/>
    <w:rsid w:val="00ED17FE"/>
    <w:rsid w:val="00F50D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C0CEB-3A97-4BC5-B14A-BA181E6B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63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EA480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EA4802"/>
    <w:rPr>
      <w:rFonts w:ascii="Times New Roman" w:eastAsia="Times New Roman" w:hAnsi="Times New Roman" w:cs="Times New Roman"/>
      <w:sz w:val="24"/>
      <w:szCs w:val="24"/>
      <w:lang w:eastAsia="tr-TR"/>
    </w:rPr>
  </w:style>
  <w:style w:type="paragraph" w:styleId="BalonMetni">
    <w:name w:val="Balloon Text"/>
    <w:basedOn w:val="Normal"/>
    <w:link w:val="BalonMetniChar"/>
    <w:unhideWhenUsed/>
    <w:rsid w:val="00EA48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EA4802"/>
    <w:rPr>
      <w:rFonts w:ascii="Tahoma" w:hAnsi="Tahoma" w:cs="Tahoma"/>
      <w:sz w:val="16"/>
      <w:szCs w:val="16"/>
    </w:rPr>
  </w:style>
  <w:style w:type="character" w:styleId="Kpr">
    <w:name w:val="Hyperlink"/>
    <w:basedOn w:val="VarsaylanParagrafYazTipi"/>
    <w:uiPriority w:val="99"/>
    <w:unhideWhenUsed/>
    <w:rsid w:val="00911331"/>
    <w:rPr>
      <w:rFonts w:ascii="Tahoma" w:hAnsi="Tahoma" w:cs="Tahoma" w:hint="default"/>
      <w:b/>
      <w:bCs/>
      <w:strike w:val="0"/>
      <w:dstrike w:val="0"/>
      <w:color w:val="CC6600"/>
      <w:sz w:val="17"/>
      <w:szCs w:val="17"/>
      <w:u w:val="none"/>
      <w:effect w:val="none"/>
    </w:rPr>
  </w:style>
  <w:style w:type="paragraph" w:styleId="NormalWeb">
    <w:name w:val="Normal (Web)"/>
    <w:basedOn w:val="Normal"/>
    <w:uiPriority w:val="99"/>
    <w:unhideWhenUsed/>
    <w:rsid w:val="0091133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11331"/>
    <w:rPr>
      <w:b/>
      <w:bCs/>
    </w:rPr>
  </w:style>
  <w:style w:type="paragraph" w:customStyle="1" w:styleId="font0">
    <w:name w:val="font0"/>
    <w:basedOn w:val="Normal"/>
    <w:rsid w:val="00911331"/>
    <w:pPr>
      <w:spacing w:before="100" w:beforeAutospacing="1" w:after="100" w:afterAutospacing="1" w:line="240" w:lineRule="auto"/>
    </w:pPr>
    <w:rPr>
      <w:rFonts w:ascii="Arial TUR" w:eastAsia="Arial Unicode MS" w:hAnsi="Arial TUR" w:cs="Arial TUR"/>
      <w:sz w:val="20"/>
      <w:szCs w:val="20"/>
      <w:lang w:val="en-US"/>
    </w:rPr>
  </w:style>
  <w:style w:type="character" w:styleId="Vurgu">
    <w:name w:val="Emphasis"/>
    <w:basedOn w:val="VarsaylanParagrafYazTipi"/>
    <w:qFormat/>
    <w:rsid w:val="002477B1"/>
    <w:rPr>
      <w:i/>
      <w:iCs/>
    </w:rPr>
  </w:style>
  <w:style w:type="character" w:customStyle="1" w:styleId="ufcommentbody">
    <w:name w:val="ufıcommentbody"/>
    <w:basedOn w:val="VarsaylanParagrafYazTipi"/>
    <w:rsid w:val="00ED17FE"/>
  </w:style>
  <w:style w:type="paragraph" w:customStyle="1" w:styleId="Default">
    <w:name w:val="Default"/>
    <w:rsid w:val="00E870B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C84353"/>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andirmaticaretodasi.org/evrak/ekspertiz/EK-1.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991</Words>
  <Characters>5652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Mehtap</dc:creator>
  <cp:lastModifiedBy>MEHTAP</cp:lastModifiedBy>
  <cp:revision>2</cp:revision>
  <cp:lastPrinted>2015-12-10T08:42:00Z</cp:lastPrinted>
  <dcterms:created xsi:type="dcterms:W3CDTF">2018-02-12T09:06:00Z</dcterms:created>
  <dcterms:modified xsi:type="dcterms:W3CDTF">2018-02-12T09:06:00Z</dcterms:modified>
</cp:coreProperties>
</file>